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3C" w:rsidRPr="00002DFD" w:rsidRDefault="005A25BF" w:rsidP="00002DFD">
      <w:pPr>
        <w:pStyle w:val="berschrift2"/>
        <w:spacing w:after="0" w:line="252" w:lineRule="auto"/>
        <w:rPr>
          <w:rFonts w:ascii="Andika" w:hAnsi="Andika" w:cs="Andika"/>
          <w:color w:val="EA383B"/>
          <w:sz w:val="24"/>
          <w:szCs w:val="32"/>
        </w:rPr>
      </w:pPr>
      <w:bookmarkStart w:id="0" w:name="_GoBack"/>
      <w:bookmarkEnd w:id="0"/>
      <w:proofErr w:type="spellStart"/>
      <w:r w:rsidRPr="00002DFD">
        <w:rPr>
          <w:rFonts w:ascii="Andika" w:hAnsi="Andika" w:cs="Andika"/>
          <w:color w:val="EA383B"/>
          <w:sz w:val="24"/>
          <w:szCs w:val="32"/>
        </w:rPr>
        <w:t>Wi</w:t>
      </w:r>
      <w:proofErr w:type="spellEnd"/>
      <w:r w:rsidRPr="00002DFD">
        <w:rPr>
          <w:rFonts w:ascii="Andika" w:hAnsi="Andika" w:cs="Andika"/>
          <w:color w:val="EA383B"/>
          <w:sz w:val="24"/>
          <w:szCs w:val="32"/>
        </w:rPr>
        <w:t xml:space="preserve"> </w:t>
      </w:r>
      <w:proofErr w:type="spellStart"/>
      <w:r w:rsidRPr="00002DFD">
        <w:rPr>
          <w:rFonts w:ascii="Andika" w:hAnsi="Andika" w:cs="Andika"/>
          <w:color w:val="EA383B"/>
          <w:sz w:val="24"/>
          <w:szCs w:val="32"/>
        </w:rPr>
        <w:t>wüllt</w:t>
      </w:r>
      <w:proofErr w:type="spellEnd"/>
      <w:r w:rsidRPr="00002DFD">
        <w:rPr>
          <w:rFonts w:ascii="Andika" w:hAnsi="Andika" w:cs="Andika"/>
          <w:color w:val="EA383B"/>
          <w:sz w:val="24"/>
          <w:szCs w:val="32"/>
        </w:rPr>
        <w:t xml:space="preserve"> froh </w:t>
      </w:r>
      <w:proofErr w:type="spellStart"/>
      <w:r w:rsidRPr="00002DFD">
        <w:rPr>
          <w:rFonts w:ascii="Andika" w:hAnsi="Andika" w:cs="Andika"/>
          <w:color w:val="EA383B"/>
          <w:sz w:val="24"/>
          <w:szCs w:val="32"/>
        </w:rPr>
        <w:t>un</w:t>
      </w:r>
      <w:proofErr w:type="spellEnd"/>
      <w:r w:rsidRPr="00002DFD">
        <w:rPr>
          <w:rFonts w:ascii="Andika" w:hAnsi="Andika" w:cs="Andika"/>
          <w:color w:val="EA383B"/>
          <w:sz w:val="24"/>
          <w:szCs w:val="32"/>
        </w:rPr>
        <w:t xml:space="preserve"> kregel </w:t>
      </w:r>
      <w:proofErr w:type="spellStart"/>
      <w:r w:rsidRPr="00002DFD">
        <w:rPr>
          <w:rFonts w:ascii="Andika" w:hAnsi="Andika" w:cs="Andika"/>
          <w:color w:val="EA383B"/>
          <w:sz w:val="24"/>
          <w:szCs w:val="32"/>
        </w:rPr>
        <w:t>ween</w:t>
      </w:r>
      <w:proofErr w:type="spellEnd"/>
    </w:p>
    <w:p w:rsidR="009F573C" w:rsidRPr="00002DFD" w:rsidRDefault="005A25BF" w:rsidP="00002DFD">
      <w:pPr>
        <w:pStyle w:val="Textbody"/>
        <w:widowControl/>
        <w:spacing w:after="0" w:line="252" w:lineRule="auto"/>
        <w:rPr>
          <w:rFonts w:ascii="Andika" w:hAnsi="Andika" w:cs="Andika"/>
          <w:sz w:val="18"/>
          <w:szCs w:val="22"/>
        </w:rPr>
      </w:pPr>
      <w:r w:rsidRPr="00002DFD">
        <w:rPr>
          <w:rFonts w:ascii="Andika" w:hAnsi="Andika" w:cs="Andika"/>
          <w:sz w:val="18"/>
          <w:szCs w:val="22"/>
        </w:rPr>
        <w:t>(</w:t>
      </w:r>
      <w:r w:rsidRPr="00002DFD">
        <w:rPr>
          <w:rFonts w:ascii="Andika" w:hAnsi="Andika" w:cs="Andika"/>
          <w:i/>
          <w:iCs/>
          <w:sz w:val="18"/>
          <w:szCs w:val="22"/>
        </w:rPr>
        <w:t>Lasst uns froh und munter sein</w:t>
      </w:r>
      <w:r w:rsidRPr="00002DFD">
        <w:rPr>
          <w:rFonts w:ascii="Andika" w:hAnsi="Andika" w:cs="Andika"/>
          <w:sz w:val="18"/>
          <w:szCs w:val="22"/>
        </w:rPr>
        <w:t xml:space="preserve"> plattdeutsch)</w:t>
      </w:r>
    </w:p>
    <w:p w:rsidR="009F573C" w:rsidRPr="00002DFD" w:rsidRDefault="009F573C" w:rsidP="00002DFD">
      <w:pPr>
        <w:pStyle w:val="Textbody"/>
        <w:widowControl/>
        <w:spacing w:after="113" w:line="252" w:lineRule="auto"/>
        <w:rPr>
          <w:rFonts w:ascii="Andika" w:hAnsi="Andika" w:cs="Andika"/>
          <w:sz w:val="10"/>
        </w:rPr>
      </w:pP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proofErr w:type="spellStart"/>
      <w:r w:rsidRPr="00002DFD">
        <w:rPr>
          <w:rFonts w:ascii="Andika" w:hAnsi="Andika" w:cs="Andika"/>
          <w:sz w:val="20"/>
          <w:szCs w:val="19"/>
        </w:rPr>
        <w:t>Wi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wüllt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froh </w:t>
      </w:r>
      <w:proofErr w:type="spellStart"/>
      <w:r w:rsidRPr="00002DFD">
        <w:rPr>
          <w:rFonts w:ascii="Andika" w:hAnsi="Andika" w:cs="Andika"/>
          <w:sz w:val="20"/>
          <w:szCs w:val="19"/>
        </w:rPr>
        <w:t>un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kregel </w:t>
      </w:r>
      <w:proofErr w:type="spellStart"/>
      <w:r w:rsidRPr="00002DFD">
        <w:rPr>
          <w:rFonts w:ascii="Andika" w:hAnsi="Andika" w:cs="Andika"/>
          <w:sz w:val="20"/>
          <w:szCs w:val="19"/>
        </w:rPr>
        <w:t>ween</w:t>
      </w:r>
      <w:proofErr w:type="spellEnd"/>
      <w:r w:rsidRPr="00002DFD">
        <w:rPr>
          <w:rFonts w:ascii="Andika" w:hAnsi="Andika" w:cs="Andika"/>
          <w:sz w:val="20"/>
          <w:szCs w:val="19"/>
        </w:rPr>
        <w:br/>
      </w:r>
      <w:proofErr w:type="spellStart"/>
      <w:r w:rsidRPr="00002DFD">
        <w:rPr>
          <w:rFonts w:ascii="Andika" w:hAnsi="Andika" w:cs="Andika"/>
          <w:sz w:val="20"/>
          <w:szCs w:val="19"/>
        </w:rPr>
        <w:t>un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us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frei'n as </w:t>
      </w:r>
      <w:proofErr w:type="spellStart"/>
      <w:r w:rsidRPr="00002DFD">
        <w:rPr>
          <w:rFonts w:ascii="Andika" w:hAnsi="Andika" w:cs="Andika"/>
          <w:sz w:val="20"/>
          <w:szCs w:val="19"/>
        </w:rPr>
        <w:t>anners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keen.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t>Refrain 1:</w:t>
      </w: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br/>
      </w:r>
      <w:r w:rsidRPr="00002DFD">
        <w:rPr>
          <w:rFonts w:ascii="Andika" w:hAnsi="Andika" w:cs="Andika"/>
          <w:sz w:val="20"/>
          <w:szCs w:val="19"/>
        </w:rPr>
        <w:t xml:space="preserve">Lustig, lustig, </w:t>
      </w:r>
      <w:proofErr w:type="spellStart"/>
      <w:r w:rsidRPr="00002DFD">
        <w:rPr>
          <w:rFonts w:ascii="Andika" w:hAnsi="Andika" w:cs="Andika"/>
          <w:sz w:val="20"/>
          <w:szCs w:val="19"/>
        </w:rPr>
        <w:t>dat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is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doch al </w:t>
      </w:r>
      <w:proofErr w:type="spellStart"/>
      <w:r w:rsidRPr="00002DFD">
        <w:rPr>
          <w:rFonts w:ascii="Andika" w:hAnsi="Andika" w:cs="Andika"/>
          <w:sz w:val="20"/>
          <w:szCs w:val="19"/>
        </w:rPr>
        <w:t>klor</w:t>
      </w:r>
      <w:proofErr w:type="spellEnd"/>
      <w:r w:rsidRPr="00002DFD">
        <w:rPr>
          <w:rFonts w:ascii="Andika" w:hAnsi="Andika" w:cs="Andika"/>
          <w:sz w:val="20"/>
          <w:szCs w:val="19"/>
        </w:rPr>
        <w:t>,</w:t>
      </w:r>
      <w:r w:rsidRPr="00002DFD">
        <w:rPr>
          <w:rFonts w:ascii="Andika" w:hAnsi="Andika" w:cs="Andika"/>
          <w:sz w:val="20"/>
          <w:szCs w:val="19"/>
        </w:rPr>
        <w:br/>
        <w:t xml:space="preserve">bold </w:t>
      </w:r>
      <w:proofErr w:type="spellStart"/>
      <w:r w:rsidRPr="00002DFD">
        <w:rPr>
          <w:rFonts w:ascii="Andika" w:hAnsi="Andika" w:cs="Andika"/>
          <w:sz w:val="20"/>
          <w:szCs w:val="19"/>
        </w:rPr>
        <w:t>is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Nikolausavend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dor</w:t>
      </w:r>
      <w:proofErr w:type="spellEnd"/>
      <w:r w:rsidRPr="00002DFD">
        <w:rPr>
          <w:rFonts w:ascii="Andika" w:hAnsi="Andika" w:cs="Andika"/>
          <w:sz w:val="20"/>
          <w:szCs w:val="19"/>
        </w:rPr>
        <w:t>,</w:t>
      </w:r>
      <w:r w:rsidRPr="00002DFD">
        <w:rPr>
          <w:rFonts w:ascii="Andika" w:hAnsi="Andika" w:cs="Andika"/>
          <w:sz w:val="20"/>
          <w:szCs w:val="19"/>
        </w:rPr>
        <w:br/>
        <w:t xml:space="preserve">bold </w:t>
      </w:r>
      <w:proofErr w:type="spellStart"/>
      <w:r w:rsidRPr="00002DFD">
        <w:rPr>
          <w:rFonts w:ascii="Andika" w:hAnsi="Andika" w:cs="Andika"/>
          <w:sz w:val="20"/>
          <w:szCs w:val="19"/>
        </w:rPr>
        <w:t>is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Nikolausavend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dor</w:t>
      </w:r>
      <w:proofErr w:type="spellEnd"/>
      <w:r w:rsidRPr="00002DFD">
        <w:rPr>
          <w:rFonts w:ascii="Andika" w:hAnsi="Andika" w:cs="Andika"/>
          <w:sz w:val="20"/>
          <w:szCs w:val="19"/>
        </w:rPr>
        <w:t>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r w:rsidRPr="00002DFD">
        <w:rPr>
          <w:rFonts w:ascii="Andika" w:hAnsi="Andika" w:cs="Andika"/>
          <w:sz w:val="20"/>
          <w:szCs w:val="19"/>
        </w:rPr>
        <w:t xml:space="preserve">Denn stell </w:t>
      </w:r>
      <w:proofErr w:type="spellStart"/>
      <w:r w:rsidRPr="00002DFD">
        <w:rPr>
          <w:rFonts w:ascii="Andika" w:hAnsi="Andika" w:cs="Andika"/>
          <w:sz w:val="20"/>
          <w:szCs w:val="19"/>
        </w:rPr>
        <w:t>ik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den </w:t>
      </w:r>
      <w:proofErr w:type="spellStart"/>
      <w:r w:rsidRPr="00002DFD">
        <w:rPr>
          <w:rFonts w:ascii="Andika" w:hAnsi="Andika" w:cs="Andika"/>
          <w:sz w:val="20"/>
          <w:szCs w:val="19"/>
        </w:rPr>
        <w:t>Töller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op</w:t>
      </w:r>
      <w:proofErr w:type="spellEnd"/>
      <w:r w:rsidRPr="00002DFD">
        <w:rPr>
          <w:rFonts w:ascii="Andika" w:hAnsi="Andika" w:cs="Andika"/>
          <w:sz w:val="20"/>
          <w:szCs w:val="19"/>
        </w:rPr>
        <w:t>,</w:t>
      </w:r>
      <w:r w:rsidRPr="00002DFD">
        <w:rPr>
          <w:rFonts w:ascii="Andika" w:hAnsi="Andika" w:cs="Andika"/>
          <w:sz w:val="20"/>
          <w:szCs w:val="19"/>
        </w:rPr>
        <w:br/>
      </w:r>
      <w:proofErr w:type="spellStart"/>
      <w:r w:rsidRPr="00002DFD">
        <w:rPr>
          <w:rFonts w:ascii="Andika" w:hAnsi="Andika" w:cs="Andika"/>
          <w:sz w:val="20"/>
          <w:szCs w:val="19"/>
        </w:rPr>
        <w:t>Niklaus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leggt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dor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wiss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wat </w:t>
      </w:r>
      <w:proofErr w:type="spellStart"/>
      <w:r w:rsidRPr="00002DFD">
        <w:rPr>
          <w:rFonts w:ascii="Andika" w:hAnsi="Andika" w:cs="Andika"/>
          <w:sz w:val="20"/>
          <w:szCs w:val="19"/>
        </w:rPr>
        <w:t>rop</w:t>
      </w:r>
      <w:proofErr w:type="spellEnd"/>
      <w:r w:rsidRPr="00002DFD">
        <w:rPr>
          <w:rFonts w:ascii="Andika" w:hAnsi="Andika" w:cs="Andika"/>
          <w:sz w:val="20"/>
          <w:szCs w:val="19"/>
        </w:rPr>
        <w:t>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t>Refrain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r w:rsidRPr="00002DFD">
        <w:rPr>
          <w:rFonts w:ascii="Andika" w:hAnsi="Andika" w:cs="Andika"/>
          <w:sz w:val="20"/>
          <w:szCs w:val="19"/>
        </w:rPr>
        <w:t xml:space="preserve">Denn </w:t>
      </w:r>
      <w:proofErr w:type="spellStart"/>
      <w:r w:rsidRPr="00002DFD">
        <w:rPr>
          <w:rFonts w:ascii="Andika" w:hAnsi="Andika" w:cs="Andika"/>
          <w:sz w:val="20"/>
          <w:szCs w:val="19"/>
        </w:rPr>
        <w:t>segg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ik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„Nu </w:t>
      </w:r>
      <w:proofErr w:type="spellStart"/>
      <w:r w:rsidRPr="00002DFD">
        <w:rPr>
          <w:rFonts w:ascii="Andika" w:hAnsi="Andika" w:cs="Andika"/>
          <w:sz w:val="20"/>
          <w:szCs w:val="19"/>
        </w:rPr>
        <w:t>is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mal Roh!“</w:t>
      </w:r>
      <w:r w:rsidRPr="00002DFD">
        <w:rPr>
          <w:rFonts w:ascii="Andika" w:hAnsi="Andika" w:cs="Andika"/>
          <w:sz w:val="20"/>
          <w:szCs w:val="19"/>
        </w:rPr>
        <w:br/>
      </w:r>
      <w:proofErr w:type="spellStart"/>
      <w:r w:rsidRPr="00002DFD">
        <w:rPr>
          <w:rFonts w:ascii="Andika" w:hAnsi="Andika" w:cs="Andika"/>
          <w:sz w:val="20"/>
          <w:szCs w:val="19"/>
        </w:rPr>
        <w:t>un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maak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miene </w:t>
      </w:r>
      <w:proofErr w:type="spellStart"/>
      <w:r w:rsidRPr="00002DFD">
        <w:rPr>
          <w:rFonts w:ascii="Andika" w:hAnsi="Andika" w:cs="Andika"/>
          <w:sz w:val="20"/>
          <w:szCs w:val="19"/>
        </w:rPr>
        <w:t>Ogen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to.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</w:pP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t>Refrain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proofErr w:type="spellStart"/>
      <w:r w:rsidRPr="00002DFD">
        <w:rPr>
          <w:rFonts w:ascii="Andika" w:hAnsi="Andika" w:cs="Andika"/>
          <w:sz w:val="20"/>
          <w:szCs w:val="19"/>
        </w:rPr>
        <w:t>Ik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slaap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in </w:t>
      </w:r>
      <w:proofErr w:type="spellStart"/>
      <w:r w:rsidRPr="00002DFD">
        <w:rPr>
          <w:rFonts w:ascii="Andika" w:hAnsi="Andika" w:cs="Andika"/>
          <w:sz w:val="20"/>
          <w:szCs w:val="19"/>
        </w:rPr>
        <w:t>un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drööm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dorbi</w:t>
      </w:r>
      <w:proofErr w:type="spellEnd"/>
      <w:r w:rsidRPr="00002DFD">
        <w:rPr>
          <w:rFonts w:ascii="Andika" w:hAnsi="Andika" w:cs="Andika"/>
          <w:sz w:val="20"/>
          <w:szCs w:val="19"/>
        </w:rPr>
        <w:t>:</w:t>
      </w:r>
      <w:r w:rsidRPr="00002DFD">
        <w:rPr>
          <w:rFonts w:ascii="Andika" w:hAnsi="Andika" w:cs="Andika"/>
          <w:sz w:val="20"/>
          <w:szCs w:val="19"/>
        </w:rPr>
        <w:br/>
        <w:t xml:space="preserve">Nu bringt </w:t>
      </w:r>
      <w:proofErr w:type="spellStart"/>
      <w:r w:rsidRPr="00002DFD">
        <w:rPr>
          <w:rFonts w:ascii="Andika" w:hAnsi="Andika" w:cs="Andika"/>
          <w:sz w:val="20"/>
          <w:szCs w:val="19"/>
        </w:rPr>
        <w:t>Niklaus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wat </w:t>
      </w:r>
      <w:proofErr w:type="spellStart"/>
      <w:r w:rsidRPr="00002DFD">
        <w:rPr>
          <w:rFonts w:ascii="Andika" w:hAnsi="Andika" w:cs="Andika"/>
          <w:sz w:val="20"/>
          <w:szCs w:val="19"/>
        </w:rPr>
        <w:t>för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mi.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t>Refrain 2:</w:t>
      </w: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br/>
      </w:r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Lustig, lustig,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dat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is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doch al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klor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,</w:t>
      </w:r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br/>
        <w:t xml:space="preserve">nu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is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Nikolausavend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dor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,</w:t>
      </w:r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br/>
      </w:r>
      <w:r w:rsidRPr="00002DFD">
        <w:rPr>
          <w:rFonts w:ascii="Andika" w:hAnsi="Andika" w:cs="Andika"/>
          <w:bCs/>
          <w:sz w:val="20"/>
          <w:szCs w:val="19"/>
        </w:rPr>
        <w:t xml:space="preserve">nu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is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Nikolausavend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dor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>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r w:rsidRPr="00002DFD">
        <w:rPr>
          <w:rFonts w:ascii="Andika" w:hAnsi="Andika" w:cs="Andika"/>
          <w:sz w:val="20"/>
          <w:szCs w:val="19"/>
        </w:rPr>
        <w:t xml:space="preserve">Wenn </w:t>
      </w:r>
      <w:proofErr w:type="spellStart"/>
      <w:r w:rsidRPr="00002DFD">
        <w:rPr>
          <w:rFonts w:ascii="Andika" w:hAnsi="Andika" w:cs="Andika"/>
          <w:sz w:val="20"/>
          <w:szCs w:val="19"/>
        </w:rPr>
        <w:t>ik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's </w:t>
      </w:r>
      <w:proofErr w:type="spellStart"/>
      <w:r w:rsidRPr="00002DFD">
        <w:rPr>
          <w:rFonts w:ascii="Andika" w:hAnsi="Andika" w:cs="Andika"/>
          <w:sz w:val="20"/>
          <w:szCs w:val="19"/>
        </w:rPr>
        <w:t>morns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denn </w:t>
      </w:r>
      <w:proofErr w:type="spellStart"/>
      <w:r w:rsidRPr="00002DFD">
        <w:rPr>
          <w:rFonts w:ascii="Andika" w:hAnsi="Andika" w:cs="Andika"/>
          <w:sz w:val="20"/>
          <w:szCs w:val="19"/>
        </w:rPr>
        <w:t>opstahn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bün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r w:rsidRPr="00002DFD">
        <w:rPr>
          <w:rFonts w:ascii="Andika" w:hAnsi="Andika" w:cs="Andika"/>
          <w:sz w:val="20"/>
          <w:szCs w:val="19"/>
        </w:rPr>
        <w:br/>
        <w:t xml:space="preserve">loop </w:t>
      </w:r>
      <w:proofErr w:type="spellStart"/>
      <w:r w:rsidRPr="00002DFD">
        <w:rPr>
          <w:rFonts w:ascii="Andika" w:hAnsi="Andika" w:cs="Andika"/>
          <w:sz w:val="20"/>
          <w:szCs w:val="19"/>
        </w:rPr>
        <w:t>ik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fix na'n </w:t>
      </w:r>
      <w:proofErr w:type="spellStart"/>
      <w:r w:rsidRPr="00002DFD">
        <w:rPr>
          <w:rFonts w:ascii="Andika" w:hAnsi="Andika" w:cs="Andika"/>
          <w:sz w:val="20"/>
          <w:szCs w:val="19"/>
        </w:rPr>
        <w:t>Töller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hen</w:t>
      </w:r>
      <w:proofErr w:type="spellEnd"/>
      <w:r w:rsidRPr="00002DFD">
        <w:rPr>
          <w:rFonts w:ascii="Andika" w:hAnsi="Andika" w:cs="Andika"/>
          <w:sz w:val="20"/>
          <w:szCs w:val="19"/>
        </w:rPr>
        <w:t>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t>Refrain 3:</w:t>
      </w:r>
      <w:r w:rsidRPr="00002DFD">
        <w:rPr>
          <w:rFonts w:ascii="Andika" w:hAnsi="Andika" w:cs="Andika"/>
          <w:sz w:val="20"/>
          <w:szCs w:val="19"/>
        </w:rPr>
        <w:br/>
      </w:r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Lustig, lustig,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dat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is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doch al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klor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,</w:t>
      </w:r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br/>
        <w:t xml:space="preserve">nu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weer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Nikolausavend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 xml:space="preserve"> </w:t>
      </w:r>
      <w:proofErr w:type="spellStart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dor</w:t>
      </w:r>
      <w:proofErr w:type="spellEnd"/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t>,</w:t>
      </w:r>
      <w:r w:rsidRPr="00002DFD">
        <w:rPr>
          <w:rStyle w:val="StrongEmphasis"/>
          <w:rFonts w:ascii="Andika" w:hAnsi="Andika" w:cs="Andika"/>
          <w:b w:val="0"/>
          <w:sz w:val="20"/>
          <w:szCs w:val="19"/>
        </w:rPr>
        <w:br/>
      </w:r>
      <w:r w:rsidRPr="00002DFD">
        <w:rPr>
          <w:rFonts w:ascii="Andika" w:hAnsi="Andika" w:cs="Andika"/>
          <w:bCs/>
          <w:sz w:val="20"/>
          <w:szCs w:val="19"/>
        </w:rPr>
        <w:t xml:space="preserve">nu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weer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Nikolausavend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dor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>.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bCs/>
          <w:sz w:val="20"/>
          <w:szCs w:val="19"/>
        </w:rPr>
      </w:pPr>
      <w:r w:rsidRPr="00002DFD">
        <w:rPr>
          <w:rFonts w:ascii="Andika" w:hAnsi="Andika" w:cs="Andika"/>
          <w:sz w:val="20"/>
          <w:szCs w:val="19"/>
        </w:rPr>
        <w:t>Mama, Papa, kiekt mal her:</w:t>
      </w:r>
      <w:r w:rsidRPr="00002DFD">
        <w:rPr>
          <w:rFonts w:ascii="Andika" w:hAnsi="Andika" w:cs="Andika"/>
          <w:sz w:val="20"/>
          <w:szCs w:val="19"/>
        </w:rPr>
        <w:br/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Schoki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 xml:space="preserve">,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Buntjes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 xml:space="preserve">, </w:t>
      </w:r>
      <w:proofErr w:type="spellStart"/>
      <w:r w:rsidRPr="00002DFD">
        <w:rPr>
          <w:rFonts w:ascii="Andika" w:hAnsi="Andika" w:cs="Andika"/>
          <w:bCs/>
          <w:sz w:val="20"/>
          <w:szCs w:val="19"/>
        </w:rPr>
        <w:t>Bastelscheer</w:t>
      </w:r>
      <w:proofErr w:type="spellEnd"/>
      <w:r w:rsidRPr="00002DFD">
        <w:rPr>
          <w:rFonts w:ascii="Andika" w:hAnsi="Andika" w:cs="Andika"/>
          <w:bCs/>
          <w:sz w:val="20"/>
          <w:szCs w:val="19"/>
        </w:rPr>
        <w:t>!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Style w:val="StrongEmphasis"/>
          <w:i/>
          <w:iCs/>
          <w:sz w:val="20"/>
          <w:szCs w:val="19"/>
        </w:rPr>
      </w:pP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t>Refrain</w:t>
      </w:r>
    </w:p>
    <w:p w:rsidR="009F573C" w:rsidRPr="00002DFD" w:rsidRDefault="005A25BF" w:rsidP="00002DFD">
      <w:pPr>
        <w:pStyle w:val="Textbody"/>
        <w:widowControl/>
        <w:spacing w:after="200" w:line="252" w:lineRule="auto"/>
        <w:rPr>
          <w:rFonts w:ascii="Andika" w:hAnsi="Andika" w:cs="Andika"/>
          <w:sz w:val="20"/>
          <w:szCs w:val="19"/>
        </w:rPr>
      </w:pPr>
      <w:proofErr w:type="spellStart"/>
      <w:r w:rsidRPr="00002DFD">
        <w:rPr>
          <w:rFonts w:ascii="Andika" w:hAnsi="Andika" w:cs="Andika"/>
          <w:sz w:val="20"/>
          <w:szCs w:val="19"/>
        </w:rPr>
        <w:t>Niklaus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is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en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goden Mann,</w:t>
      </w:r>
      <w:r w:rsidRPr="00002DFD">
        <w:rPr>
          <w:rFonts w:ascii="Andika" w:hAnsi="Andika" w:cs="Andika"/>
          <w:sz w:val="20"/>
          <w:szCs w:val="19"/>
        </w:rPr>
        <w:br/>
        <w:t xml:space="preserve">den </w:t>
      </w:r>
      <w:proofErr w:type="spellStart"/>
      <w:r w:rsidRPr="00002DFD">
        <w:rPr>
          <w:rFonts w:ascii="Andika" w:hAnsi="Andika" w:cs="Andika"/>
          <w:sz w:val="20"/>
          <w:szCs w:val="19"/>
        </w:rPr>
        <w:t>een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nich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</w:t>
      </w:r>
      <w:proofErr w:type="spellStart"/>
      <w:r w:rsidRPr="00002DFD">
        <w:rPr>
          <w:rFonts w:ascii="Andika" w:hAnsi="Andika" w:cs="Andika"/>
          <w:sz w:val="20"/>
          <w:szCs w:val="19"/>
        </w:rPr>
        <w:t>noog</w:t>
      </w:r>
      <w:proofErr w:type="spellEnd"/>
      <w:r w:rsidRPr="00002DFD">
        <w:rPr>
          <w:rFonts w:ascii="Andika" w:hAnsi="Andika" w:cs="Andika"/>
          <w:sz w:val="20"/>
          <w:szCs w:val="19"/>
        </w:rPr>
        <w:t xml:space="preserve"> danken kann.</w:t>
      </w:r>
    </w:p>
    <w:p w:rsidR="009F573C" w:rsidRPr="00002DFD" w:rsidRDefault="005A25BF" w:rsidP="00002DFD">
      <w:pPr>
        <w:pStyle w:val="Textbody"/>
        <w:widowControl/>
        <w:spacing w:after="0" w:line="252" w:lineRule="auto"/>
        <w:rPr>
          <w:rFonts w:ascii="Andika" w:hAnsi="Andika" w:cs="Andika"/>
          <w:sz w:val="20"/>
          <w:szCs w:val="19"/>
        </w:rPr>
      </w:pPr>
      <w:r w:rsidRPr="00002DFD">
        <w:rPr>
          <w:rStyle w:val="StrongEmphasis"/>
          <w:rFonts w:ascii="Andika" w:hAnsi="Andika" w:cs="Andika"/>
          <w:b w:val="0"/>
          <w:bCs w:val="0"/>
          <w:i/>
          <w:iCs/>
          <w:sz w:val="20"/>
          <w:szCs w:val="19"/>
        </w:rPr>
        <w:t>Refrain</w:t>
      </w:r>
    </w:p>
    <w:sectPr w:rsidR="009F573C" w:rsidRPr="00002DFD">
      <w:footerReference w:type="default" r:id="rId7"/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09" w:rsidRDefault="008B2C09">
      <w:r>
        <w:separator/>
      </w:r>
    </w:p>
  </w:endnote>
  <w:endnote w:type="continuationSeparator" w:id="0">
    <w:p w:rsidR="008B2C09" w:rsidRDefault="008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FD" w:rsidRPr="00002DFD" w:rsidRDefault="00002DFD" w:rsidP="00002DFD">
    <w:pPr>
      <w:spacing w:before="120" w:line="264" w:lineRule="auto"/>
      <w:ind w:left="709" w:hanging="709"/>
      <w:rPr>
        <w:rFonts w:ascii="Andika" w:hAnsi="Andika" w:cs="Andika"/>
        <w:color w:val="404040" w:themeColor="text1" w:themeTint="BF"/>
        <w:kern w:val="14"/>
        <w:sz w:val="14"/>
        <w:szCs w:val="14"/>
      </w:rPr>
    </w:pPr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 xml:space="preserve">Quelle: </w:t>
    </w:r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ab/>
      <w:t>www.schoolmester.de</w:t>
    </w:r>
  </w:p>
  <w:p w:rsidR="00002DFD" w:rsidRPr="00002DFD" w:rsidRDefault="00002DFD" w:rsidP="00002DFD">
    <w:pPr>
      <w:spacing w:line="264" w:lineRule="auto"/>
      <w:ind w:left="709" w:hanging="709"/>
      <w:rPr>
        <w:rFonts w:ascii="Andika" w:hAnsi="Andika" w:cs="Andika"/>
        <w:color w:val="404040" w:themeColor="text1" w:themeTint="BF"/>
        <w:kern w:val="14"/>
        <w:sz w:val="14"/>
        <w:szCs w:val="14"/>
      </w:rPr>
    </w:pPr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 xml:space="preserve">Autor: </w:t>
    </w:r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ab/>
    </w:r>
    <w:proofErr w:type="spellStart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>Volksleed</w:t>
    </w:r>
    <w:proofErr w:type="spellEnd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 xml:space="preserve">, 19. Jh., in’t Plattdüütsche </w:t>
    </w:r>
    <w:proofErr w:type="spellStart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>överdragen</w:t>
    </w:r>
    <w:proofErr w:type="spellEnd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 xml:space="preserve"> </w:t>
    </w:r>
    <w:proofErr w:type="spellStart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>vun</w:t>
    </w:r>
    <w:proofErr w:type="spellEnd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 xml:space="preserve"> Heiko </w:t>
    </w:r>
    <w:proofErr w:type="spellStart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</w:rPr>
      <w:t>Frese</w:t>
    </w:r>
    <w:proofErr w:type="spellEnd"/>
  </w:p>
  <w:p w:rsidR="00002DFD" w:rsidRPr="00002DFD" w:rsidRDefault="00002DFD" w:rsidP="00002DFD">
    <w:pPr>
      <w:pStyle w:val="Fuzeile"/>
      <w:spacing w:line="264" w:lineRule="auto"/>
      <w:ind w:left="709" w:hanging="709"/>
      <w:rPr>
        <w:rFonts w:ascii="Andika" w:hAnsi="Andika" w:cs="Andika"/>
        <w:color w:val="404040" w:themeColor="text1" w:themeTint="BF"/>
        <w:kern w:val="14"/>
        <w:sz w:val="14"/>
        <w:szCs w:val="14"/>
        <w:lang w:val="en-US"/>
      </w:rPr>
    </w:pPr>
    <w:proofErr w:type="spellStart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  <w:lang w:val="en-US"/>
      </w:rPr>
      <w:t>Lizenz</w:t>
    </w:r>
    <w:proofErr w:type="spellEnd"/>
    <w:r w:rsidRPr="00002DFD">
      <w:rPr>
        <w:rFonts w:ascii="Andika" w:hAnsi="Andika" w:cs="Andika"/>
        <w:color w:val="404040" w:themeColor="text1" w:themeTint="BF"/>
        <w:kern w:val="14"/>
        <w:sz w:val="14"/>
        <w:szCs w:val="14"/>
        <w:lang w:val="en-US"/>
      </w:rPr>
      <w:t xml:space="preserve">: </w:t>
    </w:r>
    <w:r w:rsidRPr="00002DFD">
      <w:rPr>
        <w:rFonts w:ascii="Andika" w:hAnsi="Andika" w:cs="Andika"/>
        <w:color w:val="404040" w:themeColor="text1" w:themeTint="BF"/>
        <w:kern w:val="14"/>
        <w:sz w:val="14"/>
        <w:szCs w:val="14"/>
        <w:lang w:val="en-US"/>
      </w:rPr>
      <w:tab/>
      <w:t>CC-C0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09" w:rsidRDefault="008B2C09">
      <w:r>
        <w:rPr>
          <w:color w:val="000000"/>
        </w:rPr>
        <w:separator/>
      </w:r>
    </w:p>
  </w:footnote>
  <w:footnote w:type="continuationSeparator" w:id="0">
    <w:p w:rsidR="008B2C09" w:rsidRDefault="008B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573C"/>
    <w:rsid w:val="00002DFD"/>
    <w:rsid w:val="001A20E3"/>
    <w:rsid w:val="001C0881"/>
    <w:rsid w:val="005A25BF"/>
    <w:rsid w:val="007D403C"/>
    <w:rsid w:val="008B2C09"/>
    <w:rsid w:val="009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02DF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02DFD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02DF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02DF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02DF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02DFD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02DF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02D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Frese</dc:creator>
  <cp:lastModifiedBy>Wilfried Zilz</cp:lastModifiedBy>
  <cp:revision>2</cp:revision>
  <cp:lastPrinted>2017-12-06T00:45:00Z</cp:lastPrinted>
  <dcterms:created xsi:type="dcterms:W3CDTF">2018-11-21T09:16:00Z</dcterms:created>
  <dcterms:modified xsi:type="dcterms:W3CDTF">2018-11-21T09:16:00Z</dcterms:modified>
</cp:coreProperties>
</file>