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49" w:rsidRPr="00382749" w:rsidRDefault="00382749" w:rsidP="00382749">
      <w:pPr>
        <w:tabs>
          <w:tab w:val="left" w:pos="9900"/>
        </w:tabs>
        <w:spacing w:after="120" w:line="288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382749">
        <w:rPr>
          <w:rFonts w:ascii="Bookman Old Style" w:hAnsi="Bookman Old Style"/>
          <w:b/>
        </w:rPr>
        <w:t>Ossen</w:t>
      </w:r>
      <w:r w:rsidR="009830BA">
        <w:rPr>
          <w:rFonts w:ascii="Bookman Old Style" w:hAnsi="Bookman Old Style"/>
          <w:b/>
        </w:rPr>
        <w:t>smacht</w:t>
      </w:r>
    </w:p>
    <w:p w:rsidR="00130D70" w:rsidRPr="00130D70" w:rsidRDefault="00382749" w:rsidP="00130D70">
      <w:pPr>
        <w:spacing w:after="60"/>
        <w:jc w:val="both"/>
        <w:rPr>
          <w:rFonts w:ascii="Bookman Old Style" w:hAnsi="Bookman Old Style"/>
        </w:rPr>
      </w:pPr>
      <w:r w:rsidRPr="00130D70">
        <w:rPr>
          <w:rFonts w:ascii="Bookman Old Style" w:hAnsi="Bookman Old Style"/>
        </w:rPr>
        <w:t>v</w:t>
      </w:r>
      <w:r w:rsidR="00130D70" w:rsidRPr="00130D70">
        <w:rPr>
          <w:rFonts w:ascii="Bookman Old Style" w:hAnsi="Bookman Old Style"/>
        </w:rPr>
        <w:t>a</w:t>
      </w:r>
      <w:r w:rsidRPr="00130D70">
        <w:rPr>
          <w:rFonts w:ascii="Bookman Old Style" w:hAnsi="Bookman Old Style"/>
        </w:rPr>
        <w:t>n Hans-Hinrich Kahrs</w:t>
      </w:r>
      <w:r w:rsidR="00130D70" w:rsidRPr="00130D70">
        <w:rPr>
          <w:rFonts w:ascii="Bookman Old Style" w:hAnsi="Bookman Old Style"/>
        </w:rPr>
        <w:t>, in’t nordollenborger Platt överdragen van Rita Kropp</w:t>
      </w:r>
    </w:p>
    <w:p w:rsidR="00382749" w:rsidRPr="00382749" w:rsidRDefault="00382749" w:rsidP="009D5CF8">
      <w:pPr>
        <w:tabs>
          <w:tab w:val="left" w:pos="9900"/>
        </w:tabs>
        <w:spacing w:after="120" w:line="276" w:lineRule="auto"/>
        <w:jc w:val="both"/>
        <w:rPr>
          <w:rFonts w:ascii="Bookman Old Style" w:hAnsi="Bookman Old Style"/>
        </w:rPr>
      </w:pPr>
    </w:p>
    <w:p w:rsidR="00382749" w:rsidRPr="00382749" w:rsidRDefault="00382749" w:rsidP="009D5CF8">
      <w:pPr>
        <w:tabs>
          <w:tab w:val="left" w:pos="9900"/>
        </w:tabs>
        <w:spacing w:after="120" w:line="276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>Ik bün jüst bi Cindy we</w:t>
      </w:r>
      <w:r w:rsidR="009830BA">
        <w:rPr>
          <w:rFonts w:ascii="Bookman Old Style" w:hAnsi="Bookman Old Style"/>
        </w:rPr>
        <w:t>s</w:t>
      </w:r>
      <w:r w:rsidRPr="00382749">
        <w:rPr>
          <w:rFonts w:ascii="Bookman Old Style" w:hAnsi="Bookman Old Style"/>
        </w:rPr>
        <w:t>en. Cindy ist mien Fründin</w:t>
      </w:r>
      <w:r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</w:t>
      </w:r>
      <w:r w:rsidR="009830BA">
        <w:rPr>
          <w:rFonts w:ascii="Bookman Old Style" w:hAnsi="Bookman Old Style"/>
        </w:rPr>
        <w:t>or</w:t>
      </w:r>
      <w:r w:rsidRPr="00382749">
        <w:rPr>
          <w:rFonts w:ascii="Bookman Old Style" w:hAnsi="Bookman Old Style"/>
        </w:rPr>
        <w:t xml:space="preserve"> schall ik beter seggen</w:t>
      </w:r>
      <w:r>
        <w:rPr>
          <w:rFonts w:ascii="Bookman Old Style" w:hAnsi="Bookman Old Style"/>
        </w:rPr>
        <w:t>, se is een gode Fründin?</w:t>
      </w:r>
      <w:r w:rsidRPr="00382749">
        <w:rPr>
          <w:rFonts w:ascii="Bookman Old Style" w:hAnsi="Bookman Old Style"/>
        </w:rPr>
        <w:t xml:space="preserve"> Ik much </w:t>
      </w:r>
      <w:r w:rsidR="009830BA">
        <w:rPr>
          <w:rFonts w:ascii="Bookman Old Style" w:hAnsi="Bookman Old Style"/>
        </w:rPr>
        <w:t>geern</w:t>
      </w:r>
      <w:r w:rsidRPr="00382749">
        <w:rPr>
          <w:rFonts w:ascii="Bookman Old Style" w:hAnsi="Bookman Old Style"/>
        </w:rPr>
        <w:t xml:space="preserve"> richtig mit ehr tohoop </w:t>
      </w:r>
      <w:r w:rsidR="009830BA">
        <w:rPr>
          <w:rFonts w:ascii="Bookman Old Style" w:hAnsi="Bookman Old Style"/>
        </w:rPr>
        <w:t>wesen</w:t>
      </w:r>
      <w:r w:rsidRPr="00382749">
        <w:rPr>
          <w:rFonts w:ascii="Bookman Old Style" w:hAnsi="Bookman Old Style"/>
        </w:rPr>
        <w:t xml:space="preserve">, aver dat is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so eenfa</w:t>
      </w:r>
      <w:r w:rsidR="009830BA">
        <w:rPr>
          <w:rFonts w:ascii="Bookman Old Style" w:hAnsi="Bookman Old Style"/>
        </w:rPr>
        <w:t>ck</w:t>
      </w:r>
      <w:r w:rsidRPr="00382749">
        <w:rPr>
          <w:rFonts w:ascii="Bookman Old Style" w:hAnsi="Bookman Old Style"/>
        </w:rPr>
        <w:t xml:space="preserve">. Also,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dat se een annern hett, dat weet ik </w:t>
      </w:r>
      <w:r w:rsidR="009830BA">
        <w:rPr>
          <w:rFonts w:ascii="Bookman Old Style" w:hAnsi="Bookman Old Style"/>
        </w:rPr>
        <w:t>heel</w:t>
      </w:r>
      <w:r w:rsidRPr="00382749">
        <w:rPr>
          <w:rFonts w:ascii="Bookman Old Style" w:hAnsi="Bookman Old Style"/>
        </w:rPr>
        <w:t xml:space="preserve"> bestimmt, aver liekers. Se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>se süht klasse ut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>ik meen</w:t>
      </w:r>
      <w:r>
        <w:rPr>
          <w:rFonts w:ascii="Bookman Old Style" w:hAnsi="Bookman Old Style"/>
        </w:rPr>
        <w:t xml:space="preserve"> … </w:t>
      </w:r>
      <w:r w:rsidRPr="00382749">
        <w:rPr>
          <w:rFonts w:ascii="Bookman Old Style" w:hAnsi="Bookman Old Style"/>
        </w:rPr>
        <w:t>as wi lesden Sömmer mal to</w:t>
      </w:r>
      <w:r w:rsidR="005167E9">
        <w:rPr>
          <w:rFonts w:ascii="Bookman Old Style" w:hAnsi="Bookman Old Style"/>
        </w:rPr>
        <w:t>’</w:t>
      </w:r>
      <w:r w:rsidR="009830BA">
        <w:rPr>
          <w:rFonts w:ascii="Bookman Old Style" w:hAnsi="Bookman Old Style"/>
        </w:rPr>
        <w:t>n Swe</w:t>
      </w:r>
      <w:r w:rsidRPr="00382749">
        <w:rPr>
          <w:rFonts w:ascii="Bookman Old Style" w:hAnsi="Bookman Old Style"/>
        </w:rPr>
        <w:t xml:space="preserve">mmen </w:t>
      </w:r>
      <w:r w:rsidR="009830BA">
        <w:rPr>
          <w:rFonts w:ascii="Bookman Old Style" w:hAnsi="Bookman Old Style"/>
        </w:rPr>
        <w:t>wesen</w:t>
      </w:r>
      <w:r w:rsidRPr="00382749">
        <w:rPr>
          <w:rFonts w:ascii="Bookman Old Style" w:hAnsi="Bookman Old Style"/>
        </w:rPr>
        <w:t xml:space="preserve"> sünd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Mann ey: „W</w:t>
      </w:r>
      <w:r w:rsidRPr="00382749">
        <w:rPr>
          <w:rFonts w:ascii="Bookman Old Style" w:hAnsi="Bookman Old Style"/>
        </w:rPr>
        <w:t>at för een Fr</w:t>
      </w:r>
      <w:r>
        <w:rPr>
          <w:rFonts w:ascii="Bookman Old Style" w:hAnsi="Bookman Old Style"/>
        </w:rPr>
        <w:t xml:space="preserve">o!“ – </w:t>
      </w:r>
      <w:r w:rsidRPr="00382749">
        <w:rPr>
          <w:rFonts w:ascii="Bookman Old Style" w:hAnsi="Bookman Old Style"/>
        </w:rPr>
        <w:t xml:space="preserve">genau dat hett een Keerl blangen </w:t>
      </w:r>
      <w:r w:rsidR="009830BA">
        <w:rPr>
          <w:rFonts w:ascii="Bookman Old Style" w:hAnsi="Bookman Old Style"/>
        </w:rPr>
        <w:t>us</w:t>
      </w:r>
      <w:r w:rsidRPr="00382749">
        <w:rPr>
          <w:rFonts w:ascii="Bookman Old Style" w:hAnsi="Bookman Old Style"/>
        </w:rPr>
        <w:t xml:space="preserve"> to sien Fründ seggt. Ik heff dat </w:t>
      </w:r>
      <w:r w:rsidR="009830BA">
        <w:rPr>
          <w:rFonts w:ascii="Bookman Old Style" w:hAnsi="Bookman Old Style"/>
        </w:rPr>
        <w:t>ok</w:t>
      </w:r>
      <w:r w:rsidRPr="00382749">
        <w:rPr>
          <w:rFonts w:ascii="Bookman Old Style" w:hAnsi="Bookman Old Style"/>
        </w:rPr>
        <w:t xml:space="preserve"> dacht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 xml:space="preserve">aver seggt heff ik dat so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to Cindy</w:t>
      </w:r>
      <w:r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>To de</w:t>
      </w:r>
      <w:r>
        <w:rPr>
          <w:rFonts w:ascii="Bookman Old Style" w:hAnsi="Bookman Old Style"/>
        </w:rPr>
        <w:t xml:space="preserve"> Tiet hett se noch turnt, se wee</w:t>
      </w:r>
      <w:r w:rsidRPr="00382749">
        <w:rPr>
          <w:rFonts w:ascii="Bookman Old Style" w:hAnsi="Bookman Old Style"/>
        </w:rPr>
        <w:t xml:space="preserve">r de Beste in ehr Mannschaft un schull sik jüst för de Düütschen Meisterschaften qualifizeern. Ja, un dor is se </w:t>
      </w:r>
      <w:r w:rsidR="000A0151">
        <w:rPr>
          <w:rFonts w:ascii="Bookman Old Style" w:hAnsi="Bookman Old Style"/>
        </w:rPr>
        <w:t>umknickt</w:t>
      </w:r>
      <w:r w:rsidRPr="00382749">
        <w:rPr>
          <w:rFonts w:ascii="Bookman Old Style" w:hAnsi="Bookman Old Style"/>
        </w:rPr>
        <w:t xml:space="preserve"> un hett s</w:t>
      </w:r>
      <w:r>
        <w:rPr>
          <w:rFonts w:ascii="Bookman Old Style" w:hAnsi="Bookman Old Style"/>
        </w:rPr>
        <w:t>ik een Krützband afreten. Se wee</w:t>
      </w:r>
      <w:r w:rsidRPr="00382749">
        <w:rPr>
          <w:rFonts w:ascii="Bookman Old Style" w:hAnsi="Bookman Old Style"/>
        </w:rPr>
        <w:t>r in mien Klass, dor heff ik ehr natürlich de Schoolarbeiden hinbrocht</w:t>
      </w:r>
      <w:r>
        <w:rPr>
          <w:rFonts w:ascii="Bookman Old Style" w:hAnsi="Bookman Old Style"/>
        </w:rPr>
        <w:t xml:space="preserve"> – un</w:t>
      </w:r>
      <w:r w:rsidRPr="00382749">
        <w:rPr>
          <w:rFonts w:ascii="Bookman Old Style" w:hAnsi="Bookman Old Style"/>
        </w:rPr>
        <w:t xml:space="preserve"> se hett mi </w:t>
      </w:r>
      <w:r>
        <w:rPr>
          <w:rFonts w:ascii="Bookman Old Style" w:hAnsi="Bookman Old Style"/>
        </w:rPr>
        <w:t xml:space="preserve">ok </w:t>
      </w:r>
      <w:r w:rsidRPr="00382749">
        <w:rPr>
          <w:rFonts w:ascii="Bookman Old Style" w:hAnsi="Bookman Old Style"/>
        </w:rPr>
        <w:t xml:space="preserve">hulpen. Mathe heff ik nie richtig </w:t>
      </w:r>
      <w:r w:rsidR="00130D70">
        <w:rPr>
          <w:rFonts w:ascii="Bookman Old Style" w:hAnsi="Bookman Old Style"/>
        </w:rPr>
        <w:t>scheckt un</w:t>
      </w:r>
      <w:r>
        <w:rPr>
          <w:rFonts w:ascii="Bookman Old Style" w:hAnsi="Bookman Old Style"/>
        </w:rPr>
        <w:t xml:space="preserve"> Physik un</w:t>
      </w:r>
      <w:r w:rsidR="00130D70">
        <w:rPr>
          <w:rFonts w:ascii="Bookman Old Style" w:hAnsi="Bookman Old Style"/>
        </w:rPr>
        <w:t xml:space="preserve"> Chemie weern jüst so slecht. ’n</w:t>
      </w:r>
      <w:r>
        <w:rPr>
          <w:rFonts w:ascii="Bookman Old Style" w:hAnsi="Bookman Old Style"/>
        </w:rPr>
        <w:t xml:space="preserve"> poor Maal hett se mi </w:t>
      </w:r>
      <w:r w:rsidR="009830BA">
        <w:rPr>
          <w:rFonts w:ascii="Bookman Old Style" w:hAnsi="Bookman Old Style"/>
        </w:rPr>
        <w:t>ok</w:t>
      </w:r>
      <w:r>
        <w:rPr>
          <w:rFonts w:ascii="Bookman Old Style" w:hAnsi="Bookman Old Style"/>
        </w:rPr>
        <w:t xml:space="preserve"> op’n Pott sett</w:t>
      </w:r>
      <w:r w:rsidRPr="00382749">
        <w:rPr>
          <w:rFonts w:ascii="Bookman Old Style" w:hAnsi="Bookman Old Style"/>
        </w:rPr>
        <w:t>, ik m</w:t>
      </w:r>
      <w:r w:rsidR="000A0151">
        <w:rPr>
          <w:rFonts w:ascii="Bookman Old Style" w:hAnsi="Bookman Old Style"/>
        </w:rPr>
        <w:t>öss</w:t>
      </w:r>
      <w:r w:rsidRPr="00382749">
        <w:rPr>
          <w:rFonts w:ascii="Bookman Old Style" w:hAnsi="Bookman Old Style"/>
        </w:rPr>
        <w:t xml:space="preserve"> </w:t>
      </w:r>
      <w:r w:rsidR="000A0151">
        <w:rPr>
          <w:rFonts w:ascii="Bookman Old Style" w:hAnsi="Bookman Old Style"/>
        </w:rPr>
        <w:t>mehr</w:t>
      </w:r>
      <w:r w:rsidRPr="00382749">
        <w:rPr>
          <w:rFonts w:ascii="Bookman Old Style" w:hAnsi="Bookman Old Style"/>
        </w:rPr>
        <w:t xml:space="preserve"> doon un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so fuul </w:t>
      </w:r>
      <w:r w:rsidR="009830BA">
        <w:rPr>
          <w:rFonts w:ascii="Bookman Old Style" w:hAnsi="Bookman Old Style"/>
        </w:rPr>
        <w:t>wesen</w:t>
      </w:r>
      <w:r w:rsidRPr="00382749">
        <w:rPr>
          <w:rFonts w:ascii="Bookman Old Style" w:hAnsi="Bookman Old Style"/>
        </w:rPr>
        <w:t>. Cindy hett in de School jümmer</w:t>
      </w:r>
      <w:r w:rsidR="000A0151">
        <w:rPr>
          <w:rFonts w:ascii="Bookman Old Style" w:hAnsi="Bookman Old Style"/>
        </w:rPr>
        <w:t>s</w:t>
      </w:r>
      <w:r w:rsidRPr="00382749">
        <w:rPr>
          <w:rFonts w:ascii="Bookman Old Style" w:hAnsi="Bookman Old Style"/>
        </w:rPr>
        <w:t xml:space="preserve"> allens scheckt, un harr </w:t>
      </w:r>
      <w:r w:rsidR="009830BA">
        <w:rPr>
          <w:rFonts w:ascii="Bookman Old Style" w:hAnsi="Bookman Old Style"/>
        </w:rPr>
        <w:t>ok</w:t>
      </w:r>
      <w:r w:rsidRPr="00382749">
        <w:rPr>
          <w:rFonts w:ascii="Bookman Old Style" w:hAnsi="Bookman Old Style"/>
        </w:rPr>
        <w:t xml:space="preserve"> jümmers </w:t>
      </w:r>
      <w:r w:rsidR="000A0151">
        <w:rPr>
          <w:rFonts w:ascii="Bookman Old Style" w:hAnsi="Bookman Old Style"/>
        </w:rPr>
        <w:t>hellsch</w:t>
      </w:r>
      <w:r w:rsidRPr="00382749">
        <w:rPr>
          <w:rFonts w:ascii="Bookman Old Style" w:hAnsi="Bookman Old Style"/>
        </w:rPr>
        <w:t xml:space="preserve"> Disziplin. School, Training, Schoolarbeiden, dat kreeg se allens licht ünner enen Hoo</w:t>
      </w:r>
      <w:r w:rsidR="000A0151">
        <w:rPr>
          <w:rFonts w:ascii="Bookman Old Style" w:hAnsi="Bookman Old Style"/>
        </w:rPr>
        <w:t>t. De Dag kunn sössuntwintig Stu</w:t>
      </w:r>
      <w:r w:rsidRPr="00382749">
        <w:rPr>
          <w:rFonts w:ascii="Bookman Old Style" w:hAnsi="Bookman Old Style"/>
        </w:rPr>
        <w:t>nn</w:t>
      </w:r>
      <w:r w:rsidR="00B528E6">
        <w:rPr>
          <w:rFonts w:ascii="Bookman Old Style" w:hAnsi="Bookman Old Style"/>
        </w:rPr>
        <w:t>en</w:t>
      </w:r>
      <w:r>
        <w:rPr>
          <w:rFonts w:ascii="Bookman Old Style" w:hAnsi="Bookman Old Style"/>
        </w:rPr>
        <w:t xml:space="preserve"> hebben. Aver as se verletzt wee</w:t>
      </w:r>
      <w:r w:rsidRPr="00382749">
        <w:rPr>
          <w:rFonts w:ascii="Bookman Old Style" w:hAnsi="Bookman Old Style"/>
        </w:rPr>
        <w:t xml:space="preserve">r un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tr</w:t>
      </w:r>
      <w:r w:rsidR="000A0151">
        <w:rPr>
          <w:rFonts w:ascii="Bookman Old Style" w:hAnsi="Bookman Old Style"/>
        </w:rPr>
        <w:t>aineeren kunn, dor wu</w:t>
      </w:r>
      <w:r w:rsidR="00B528E6">
        <w:rPr>
          <w:rFonts w:ascii="Bookman Old Style" w:hAnsi="Bookman Old Style"/>
        </w:rPr>
        <w:t>rr dat mit’n Maa</w:t>
      </w:r>
      <w:r w:rsidRPr="00382749">
        <w:rPr>
          <w:rFonts w:ascii="Bookman Old Style" w:hAnsi="Bookman Old Style"/>
        </w:rPr>
        <w:t xml:space="preserve">l anners. </w:t>
      </w:r>
      <w:r>
        <w:rPr>
          <w:rFonts w:ascii="Bookman Old Style" w:hAnsi="Bookman Old Style"/>
        </w:rPr>
        <w:t>Also, ik meen, se luun faken un wee</w:t>
      </w:r>
      <w:r w:rsidRPr="00382749">
        <w:rPr>
          <w:rFonts w:ascii="Bookman Old Style" w:hAnsi="Bookman Old Style"/>
        </w:rPr>
        <w:t xml:space="preserve">r </w:t>
      </w:r>
      <w:r w:rsidR="000A0151">
        <w:rPr>
          <w:rFonts w:ascii="Bookman Old Style" w:hAnsi="Bookman Old Style"/>
        </w:rPr>
        <w:t>nich goot</w:t>
      </w:r>
      <w:r w:rsidRPr="00382749">
        <w:rPr>
          <w:rFonts w:ascii="Bookman Old Style" w:hAnsi="Bookman Old Style"/>
        </w:rPr>
        <w:t xml:space="preserve"> to Weeg. Un se fung dat </w:t>
      </w:r>
      <w:r w:rsidR="000A0151">
        <w:rPr>
          <w:rFonts w:ascii="Bookman Old Style" w:hAnsi="Bookman Old Style"/>
        </w:rPr>
        <w:t>Smachten</w:t>
      </w:r>
      <w:r w:rsidRPr="00382749">
        <w:rPr>
          <w:rFonts w:ascii="Bookman Old Style" w:hAnsi="Bookman Old Style"/>
        </w:rPr>
        <w:t xml:space="preserve"> an. Bi de Schoolarbeiden geev dat blots noch W</w:t>
      </w:r>
      <w:r>
        <w:rPr>
          <w:rFonts w:ascii="Bookman Old Style" w:hAnsi="Bookman Old Style"/>
        </w:rPr>
        <w:t>ater sta</w:t>
      </w:r>
      <w:r w:rsidR="000A0151">
        <w:rPr>
          <w:rFonts w:ascii="Bookman Old Style" w:hAnsi="Bookman Old Style"/>
        </w:rPr>
        <w:t>ats</w:t>
      </w:r>
      <w:r w:rsidR="00130D70">
        <w:rPr>
          <w:rFonts w:ascii="Bookman Old Style" w:hAnsi="Bookman Old Style"/>
        </w:rPr>
        <w:t xml:space="preserve"> Cola, un</w:t>
      </w:r>
      <w:r>
        <w:rPr>
          <w:rFonts w:ascii="Bookman Old Style" w:hAnsi="Bookman Old Style"/>
        </w:rPr>
        <w:t xml:space="preserve"> Ieseten wee</w:t>
      </w:r>
      <w:r w:rsidRPr="00382749">
        <w:rPr>
          <w:rFonts w:ascii="Bookman Old Style" w:hAnsi="Bookman Old Style"/>
        </w:rPr>
        <w:t xml:space="preserve">r </w:t>
      </w:r>
      <w:r w:rsidR="009830BA">
        <w:rPr>
          <w:rFonts w:ascii="Bookman Old Style" w:hAnsi="Bookman Old Style"/>
        </w:rPr>
        <w:t>ok</w:t>
      </w:r>
      <w:r w:rsidRPr="00382749">
        <w:rPr>
          <w:rFonts w:ascii="Bookman Old Style" w:hAnsi="Bookman Old Style"/>
        </w:rPr>
        <w:t xml:space="preserve">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mehr. Se hett de </w:t>
      </w:r>
      <w:r w:rsidR="009830BA">
        <w:rPr>
          <w:rFonts w:ascii="Bookman Old Style" w:hAnsi="Bookman Old Style"/>
        </w:rPr>
        <w:t>heel</w:t>
      </w:r>
      <w:r w:rsidRPr="00382749">
        <w:rPr>
          <w:rFonts w:ascii="Bookman Old Style" w:hAnsi="Bookman Old Style"/>
        </w:rPr>
        <w:t>e Tiet Kalorien t</w:t>
      </w:r>
      <w:r w:rsidR="005852ED">
        <w:rPr>
          <w:rFonts w:ascii="Bookman Old Style" w:hAnsi="Bookman Old Style"/>
        </w:rPr>
        <w:t>e</w:t>
      </w:r>
      <w:r w:rsidRPr="00382749">
        <w:rPr>
          <w:rFonts w:ascii="Bookman Old Style" w:hAnsi="Bookman Old Style"/>
        </w:rPr>
        <w:t>llt un all Ogenblick schull ik ehr segge</w:t>
      </w:r>
      <w:r>
        <w:rPr>
          <w:rFonts w:ascii="Bookman Old Style" w:hAnsi="Bookman Old Style"/>
        </w:rPr>
        <w:t>n, o</w:t>
      </w:r>
      <w:r w:rsidR="000A0151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 xml:space="preserve"> ik ehr to dick finnen dä.</w:t>
      </w:r>
      <w:r w:rsidRPr="00382749">
        <w:rPr>
          <w:rFonts w:ascii="Bookman Old Style" w:hAnsi="Bookman Old Style"/>
        </w:rPr>
        <w:t xml:space="preserve"> Dor</w:t>
      </w:r>
      <w:r>
        <w:rPr>
          <w:rFonts w:ascii="Bookman Old Style" w:hAnsi="Bookman Old Style"/>
        </w:rPr>
        <w:t>bi weer se as Turnerin doch al dünn as so’</w:t>
      </w:r>
      <w:r w:rsidRPr="00382749">
        <w:rPr>
          <w:rFonts w:ascii="Bookman Old Style" w:hAnsi="Bookman Old Style"/>
        </w:rPr>
        <w:t xml:space="preserve">n Smicken. Wi hebbt jümmer weniger tohoop snackt, </w:t>
      </w:r>
      <w:r w:rsidR="009A0909">
        <w:rPr>
          <w:rFonts w:ascii="Bookman Old Style" w:hAnsi="Bookman Old Style"/>
        </w:rPr>
        <w:t>wiel</w:t>
      </w:r>
      <w:r w:rsidRPr="00382749">
        <w:rPr>
          <w:rFonts w:ascii="Bookman Old Style" w:hAnsi="Bookman Old Style"/>
        </w:rPr>
        <w:t xml:space="preserve"> se </w:t>
      </w:r>
      <w:r>
        <w:rPr>
          <w:rFonts w:ascii="Bookman Old Style" w:hAnsi="Bookman Old Style"/>
        </w:rPr>
        <w:t>mit ehr Gedanken so wiet weg wee</w:t>
      </w:r>
      <w:r w:rsidRPr="00382749">
        <w:rPr>
          <w:rFonts w:ascii="Bookman Old Style" w:hAnsi="Bookman Old Style"/>
        </w:rPr>
        <w:t xml:space="preserve">r. Anfaten dröff ik ehr </w:t>
      </w:r>
      <w:r w:rsidR="009830BA">
        <w:rPr>
          <w:rFonts w:ascii="Bookman Old Style" w:hAnsi="Bookman Old Style"/>
        </w:rPr>
        <w:t>ok</w:t>
      </w:r>
      <w:r w:rsidRPr="00382749">
        <w:rPr>
          <w:rFonts w:ascii="Bookman Old Style" w:hAnsi="Bookman Old Style"/>
        </w:rPr>
        <w:t xml:space="preserve">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>. Se much dat nie</w:t>
      </w:r>
      <w:r>
        <w:rPr>
          <w:rFonts w:ascii="Bookman Old Style" w:hAnsi="Bookman Old Style"/>
        </w:rPr>
        <w:t>,</w:t>
      </w:r>
      <w:r w:rsidR="005852ED">
        <w:rPr>
          <w:rFonts w:ascii="Bookman Old Style" w:hAnsi="Bookman Old Style"/>
        </w:rPr>
        <w:t xml:space="preserve"> wenn ehr een to nah ka</w:t>
      </w:r>
      <w:r w:rsidRPr="00382749">
        <w:rPr>
          <w:rFonts w:ascii="Bookman Old Style" w:hAnsi="Bookman Old Style"/>
        </w:rPr>
        <w:t xml:space="preserve">men </w:t>
      </w:r>
      <w:r>
        <w:rPr>
          <w:rFonts w:ascii="Bookman Old Style" w:hAnsi="Bookman Old Style"/>
        </w:rPr>
        <w:t>dä, all jümmers. Wenn ik ehr in’</w:t>
      </w:r>
      <w:r w:rsidRPr="00382749">
        <w:rPr>
          <w:rFonts w:ascii="Bookman Old Style" w:hAnsi="Bookman Old Style"/>
        </w:rPr>
        <w:t>n Arm nehmen wull, keek se mi an</w:t>
      </w:r>
      <w:r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as wenn </w:t>
      </w:r>
      <w:r>
        <w:rPr>
          <w:rFonts w:ascii="Bookman Old Style" w:hAnsi="Bookman Old Style"/>
        </w:rPr>
        <w:t>se sik ekeln dä. Ik heff dat la</w:t>
      </w:r>
      <w:r w:rsidR="00130D70">
        <w:rPr>
          <w:rFonts w:ascii="Bookman Old Style" w:hAnsi="Bookman Old Style"/>
        </w:rPr>
        <w:t>ten un</w:t>
      </w:r>
      <w:r w:rsidRPr="00382749">
        <w:rPr>
          <w:rFonts w:ascii="Bookman Old Style" w:hAnsi="Bookman Old Style"/>
        </w:rPr>
        <w:t xml:space="preserve"> dacht, dat bruukt sien Tiet. Aver so </w:t>
      </w:r>
      <w:r w:rsidR="005852ED">
        <w:rPr>
          <w:rFonts w:ascii="Bookman Old Style" w:hAnsi="Bookman Old Style"/>
        </w:rPr>
        <w:t xml:space="preserve">richtig sünd wi </w:t>
      </w:r>
      <w:r>
        <w:rPr>
          <w:rFonts w:ascii="Bookman Old Style" w:hAnsi="Bookman Old Style"/>
        </w:rPr>
        <w:t>dor</w:t>
      </w:r>
      <w:r w:rsidR="005852ED">
        <w:rPr>
          <w:rFonts w:ascii="Bookman Old Style" w:hAnsi="Bookman Old Style"/>
        </w:rPr>
        <w:t xml:space="preserve"> nich </w:t>
      </w:r>
      <w:r>
        <w:rPr>
          <w:rFonts w:ascii="Bookman Old Style" w:hAnsi="Bookman Old Style"/>
        </w:rPr>
        <w:t>mit togangen ka</w:t>
      </w:r>
      <w:r w:rsidR="00130D70">
        <w:rPr>
          <w:rFonts w:ascii="Bookman Old Style" w:hAnsi="Bookman Old Style"/>
        </w:rPr>
        <w:t>men.</w:t>
      </w:r>
    </w:p>
    <w:p w:rsidR="00382749" w:rsidRPr="00382749" w:rsidRDefault="00382749" w:rsidP="009D5CF8">
      <w:pPr>
        <w:tabs>
          <w:tab w:val="left" w:pos="9900"/>
        </w:tabs>
        <w:spacing w:after="120" w:line="276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>Wegen dat Eten hett se mit ehr Öll</w:t>
      </w:r>
      <w:r>
        <w:rPr>
          <w:rFonts w:ascii="Bookman Old Style" w:hAnsi="Bookman Old Style"/>
        </w:rPr>
        <w:t>ern düchtig Stress kregen. Eenma</w:t>
      </w:r>
      <w:r w:rsidRPr="00382749">
        <w:rPr>
          <w:rFonts w:ascii="Bookman Old Style" w:hAnsi="Bookman Old Style"/>
        </w:rPr>
        <w:t xml:space="preserve">l hebbt de ehr dwungen wat to eten, wo </w:t>
      </w:r>
      <w:r>
        <w:rPr>
          <w:rFonts w:ascii="Bookman Old Style" w:hAnsi="Bookman Old Style"/>
        </w:rPr>
        <w:t>se nix eten wull. Dor wee</w:t>
      </w:r>
      <w:r w:rsidRPr="00382749">
        <w:rPr>
          <w:rFonts w:ascii="Bookman Old Style" w:hAnsi="Bookman Old Style"/>
        </w:rPr>
        <w:t>r dat natürlic</w:t>
      </w:r>
      <w:r>
        <w:rPr>
          <w:rFonts w:ascii="Bookman Old Style" w:hAnsi="Bookman Old Style"/>
        </w:rPr>
        <w:t xml:space="preserve">h </w:t>
      </w:r>
      <w:r w:rsidR="009830BA">
        <w:rPr>
          <w:rFonts w:ascii="Bookman Old Style" w:hAnsi="Bookman Old Style"/>
        </w:rPr>
        <w:t>heel</w:t>
      </w:r>
      <w:r w:rsidR="009A0909">
        <w:rPr>
          <w:rFonts w:ascii="Bookman Old Style" w:hAnsi="Bookman Old Style"/>
        </w:rPr>
        <w:t xml:space="preserve"> ut. Un denn sloo</w:t>
      </w:r>
      <w:r>
        <w:rPr>
          <w:rFonts w:ascii="Bookman Old Style" w:hAnsi="Bookman Old Style"/>
        </w:rPr>
        <w:t>g dat in’</w:t>
      </w:r>
      <w:r w:rsidRPr="00382749">
        <w:rPr>
          <w:rFonts w:ascii="Bookman Old Style" w:hAnsi="Bookman Old Style"/>
        </w:rPr>
        <w:t>t Gegendeel üm. Dor hett se mennigm</w:t>
      </w:r>
      <w:r w:rsidR="00E51BD5">
        <w:rPr>
          <w:rFonts w:ascii="Bookman Old Style" w:hAnsi="Bookman Old Style"/>
        </w:rPr>
        <w:t>a</w:t>
      </w:r>
      <w:r w:rsidRPr="00382749">
        <w:rPr>
          <w:rFonts w:ascii="Bookman Old Style" w:hAnsi="Bookman Old Style"/>
        </w:rPr>
        <w:t>l rinhaut as een Schüünendöscher. Würklich freten, wat se kriegen k</w:t>
      </w:r>
      <w:r w:rsidR="009A0909">
        <w:rPr>
          <w:rFonts w:ascii="Bookman Old Style" w:hAnsi="Bookman Old Style"/>
        </w:rPr>
        <w:t>unn. Ik bün dor mal överto</w:t>
      </w:r>
      <w:r w:rsidR="005852ED">
        <w:rPr>
          <w:rFonts w:ascii="Bookman Old Style" w:hAnsi="Bookman Old Style"/>
        </w:rPr>
        <w:t>ka</w:t>
      </w:r>
      <w:r w:rsidRPr="00382749">
        <w:rPr>
          <w:rFonts w:ascii="Bookman Old Style" w:hAnsi="Bookman Old Style"/>
        </w:rPr>
        <w:t>men</w:t>
      </w:r>
      <w:r w:rsidR="00E51BD5"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>…</w:t>
      </w:r>
      <w:r w:rsidR="00E51BD5">
        <w:rPr>
          <w:rFonts w:ascii="Bookman Old Style" w:hAnsi="Bookman Old Style"/>
        </w:rPr>
        <w:t xml:space="preserve"> W</w:t>
      </w:r>
      <w:r w:rsidRPr="00382749">
        <w:rPr>
          <w:rFonts w:ascii="Bookman Old Style" w:hAnsi="Bookman Old Style"/>
        </w:rPr>
        <w:t xml:space="preserve">i wullen bi ehr för de </w:t>
      </w:r>
      <w:r w:rsidR="00E51BD5">
        <w:rPr>
          <w:rFonts w:ascii="Bookman Old Style" w:hAnsi="Bookman Old Style"/>
        </w:rPr>
        <w:t>Englischarbeit öven un as nüms apenmaa</w:t>
      </w:r>
      <w:r w:rsidRPr="00382749">
        <w:rPr>
          <w:rFonts w:ascii="Bookman Old Style" w:hAnsi="Bookman Old Style"/>
        </w:rPr>
        <w:t xml:space="preserve">kt </w:t>
      </w:r>
      <w:r w:rsidR="00E51BD5">
        <w:rPr>
          <w:rFonts w:ascii="Bookman Old Style" w:hAnsi="Bookman Old Style"/>
        </w:rPr>
        <w:t>hett, bün ik dör de Waschköök ga</w:t>
      </w:r>
      <w:r w:rsidRPr="00382749">
        <w:rPr>
          <w:rFonts w:ascii="Bookman Old Style" w:hAnsi="Bookman Old Style"/>
        </w:rPr>
        <w:t>hn. Se</w:t>
      </w:r>
      <w:r w:rsidR="00B244EC">
        <w:rPr>
          <w:rFonts w:ascii="Bookman Old Style" w:hAnsi="Bookman Old Style"/>
        </w:rPr>
        <w:t xml:space="preserve"> seet vör dat Köhlschapp un stee</w:t>
      </w:r>
      <w:r w:rsidRPr="00382749">
        <w:rPr>
          <w:rFonts w:ascii="Bookman Old Style" w:hAnsi="Bookman Old Style"/>
        </w:rPr>
        <w:t>k sik den Mund vull K</w:t>
      </w:r>
      <w:r w:rsidR="009A0909">
        <w:rPr>
          <w:rFonts w:ascii="Bookman Old Style" w:hAnsi="Bookman Old Style"/>
        </w:rPr>
        <w:t>ee</w:t>
      </w:r>
      <w:r w:rsidRPr="00382749">
        <w:rPr>
          <w:rFonts w:ascii="Bookman Old Style" w:hAnsi="Bookman Old Style"/>
        </w:rPr>
        <w:t>s un Wusst, eenfa</w:t>
      </w:r>
      <w:r w:rsidR="009A0909">
        <w:rPr>
          <w:rFonts w:ascii="Bookman Old Style" w:hAnsi="Bookman Old Style"/>
        </w:rPr>
        <w:t>ck</w:t>
      </w:r>
      <w:r w:rsidRPr="00382749">
        <w:rPr>
          <w:rFonts w:ascii="Bookman Old Style" w:hAnsi="Bookman Old Style"/>
        </w:rPr>
        <w:t xml:space="preserve"> so, </w:t>
      </w:r>
      <w:r w:rsidR="009A0909">
        <w:rPr>
          <w:rFonts w:ascii="Bookman Old Style" w:hAnsi="Bookman Old Style"/>
        </w:rPr>
        <w:t>ahn</w:t>
      </w:r>
      <w:r w:rsidRPr="00382749">
        <w:rPr>
          <w:rFonts w:ascii="Bookman Old Style" w:hAnsi="Bookman Old Style"/>
        </w:rPr>
        <w:t xml:space="preserve"> dat se lang kauen dä </w:t>
      </w:r>
      <w:r w:rsidR="009830BA">
        <w:rPr>
          <w:rFonts w:ascii="Bookman Old Style" w:hAnsi="Bookman Old Style"/>
        </w:rPr>
        <w:t>or</w:t>
      </w:r>
      <w:r w:rsidRPr="00382749">
        <w:rPr>
          <w:rFonts w:ascii="Bookman Old Style" w:hAnsi="Bookman Old Style"/>
        </w:rPr>
        <w:t xml:space="preserve"> dat smecken kunn. As se jüst een Stück schi</w:t>
      </w:r>
      <w:r w:rsidR="00E51BD5">
        <w:rPr>
          <w:rFonts w:ascii="Bookman Old Style" w:hAnsi="Bookman Old Style"/>
        </w:rPr>
        <w:t xml:space="preserve">ere Bodder so richtig </w:t>
      </w:r>
      <w:r w:rsidR="009A0909">
        <w:rPr>
          <w:rFonts w:ascii="Bookman Old Style" w:hAnsi="Bookman Old Style"/>
        </w:rPr>
        <w:t>slööksch</w:t>
      </w:r>
      <w:r w:rsidR="00E51BD5">
        <w:rPr>
          <w:rFonts w:ascii="Bookman Old Style" w:hAnsi="Bookman Old Style"/>
        </w:rPr>
        <w:t xml:space="preserve"> in’</w:t>
      </w:r>
      <w:r w:rsidRPr="00382749">
        <w:rPr>
          <w:rFonts w:ascii="Bookman Old Style" w:hAnsi="Bookman Old Style"/>
        </w:rPr>
        <w:t>n Mund stecken wull, hef</w:t>
      </w:r>
      <w:r w:rsidR="009A0909">
        <w:rPr>
          <w:rFonts w:ascii="Bookman Old Style" w:hAnsi="Bookman Old Style"/>
        </w:rPr>
        <w:t>f ik ehr ansnackt. Se harr mi bi</w:t>
      </w:r>
      <w:r w:rsidRPr="00382749">
        <w:rPr>
          <w:rFonts w:ascii="Bookman Old Style" w:hAnsi="Bookman Old Style"/>
        </w:rPr>
        <w:t xml:space="preserve">t dorhin gor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markt</w:t>
      </w:r>
      <w:r w:rsidR="00130D70">
        <w:rPr>
          <w:rFonts w:ascii="Bookman Old Style" w:hAnsi="Bookman Old Style"/>
        </w:rPr>
        <w:t>. „He Cindy“, heff ik seggt. Un</w:t>
      </w:r>
      <w:r w:rsidRPr="00382749">
        <w:rPr>
          <w:rFonts w:ascii="Bookman Old Style" w:hAnsi="Bookman Old Style"/>
        </w:rPr>
        <w:t xml:space="preserve"> se keek mi an, as wenn bi ehr mit eenmool </w:t>
      </w:r>
      <w:r w:rsidR="00E51BD5">
        <w:rPr>
          <w:rFonts w:ascii="Bookman Old Style" w:hAnsi="Bookman Old Style"/>
        </w:rPr>
        <w:t>een Klapp fallen dä. Se is opsta</w:t>
      </w:r>
      <w:r w:rsidR="00130D70">
        <w:rPr>
          <w:rFonts w:ascii="Bookman Old Style" w:hAnsi="Bookman Old Style"/>
        </w:rPr>
        <w:t>hn un</w:t>
      </w:r>
      <w:r w:rsidRPr="00382749">
        <w:rPr>
          <w:rFonts w:ascii="Bookman Old Style" w:hAnsi="Bookman Old Style"/>
        </w:rPr>
        <w:t xml:space="preserve"> so an </w:t>
      </w:r>
      <w:r w:rsidR="00E51BD5">
        <w:rPr>
          <w:rFonts w:ascii="Bookman Old Style" w:hAnsi="Bookman Old Style"/>
        </w:rPr>
        <w:t xml:space="preserve">mi vörbi na </w:t>
      </w:r>
      <w:r w:rsidR="00E51BD5">
        <w:rPr>
          <w:rFonts w:ascii="Bookman Old Style" w:hAnsi="Bookman Old Style"/>
        </w:rPr>
        <w:lastRenderedPageBreak/>
        <w:t>de Toilette henga</w:t>
      </w:r>
      <w:r w:rsidRPr="00382749">
        <w:rPr>
          <w:rFonts w:ascii="Bookman Old Style" w:hAnsi="Bookman Old Style"/>
        </w:rPr>
        <w:t>hn</w:t>
      </w:r>
      <w:r w:rsidR="00B528E6">
        <w:rPr>
          <w:rFonts w:ascii="Bookman Old Style" w:hAnsi="Bookman Old Style"/>
        </w:rPr>
        <w:t> </w:t>
      </w:r>
      <w:r w:rsidRPr="00382749">
        <w:rPr>
          <w:rFonts w:ascii="Bookman Old Style" w:hAnsi="Bookman Old Style"/>
        </w:rPr>
        <w:t xml:space="preserve">... Ik </w:t>
      </w:r>
      <w:r w:rsidR="00B244EC">
        <w:rPr>
          <w:rFonts w:ascii="Bookman Old Style" w:hAnsi="Bookman Old Style"/>
        </w:rPr>
        <w:t>kunn hören, wo se dat wedde</w:t>
      </w:r>
      <w:r w:rsidR="00E51BD5">
        <w:rPr>
          <w:rFonts w:ascii="Bookman Old Style" w:hAnsi="Bookman Old Style"/>
        </w:rPr>
        <w:t>r utbra</w:t>
      </w:r>
      <w:r w:rsidRPr="00382749">
        <w:rPr>
          <w:rFonts w:ascii="Bookman Old Style" w:hAnsi="Bookman Old Style"/>
        </w:rPr>
        <w:t>ken hett. Von enen Moment op den annern. Av</w:t>
      </w:r>
      <w:r w:rsidR="00B244EC">
        <w:rPr>
          <w:rFonts w:ascii="Bookman Old Style" w:hAnsi="Bookman Old Style"/>
        </w:rPr>
        <w:t>er dat Wörgen as de Magen al le</w:t>
      </w:r>
      <w:r w:rsidR="009A0909">
        <w:rPr>
          <w:rFonts w:ascii="Bookman Old Style" w:hAnsi="Bookman Old Style"/>
        </w:rPr>
        <w:t>dd</w:t>
      </w:r>
      <w:r w:rsidRPr="00382749">
        <w:rPr>
          <w:rFonts w:ascii="Bookman Old Style" w:hAnsi="Bookman Old Style"/>
        </w:rPr>
        <w:t xml:space="preserve">ig </w:t>
      </w:r>
      <w:r w:rsidR="00B244EC">
        <w:rPr>
          <w:rFonts w:ascii="Bookman Old Style" w:hAnsi="Bookman Old Style"/>
        </w:rPr>
        <w:t>wee</w:t>
      </w:r>
      <w:r w:rsidR="00E51BD5">
        <w:rPr>
          <w:rFonts w:ascii="Bookman Old Style" w:hAnsi="Bookman Old Style"/>
        </w:rPr>
        <w:t xml:space="preserve">r </w:t>
      </w:r>
      <w:r w:rsidR="00130D70">
        <w:rPr>
          <w:rFonts w:ascii="Bookman Old Style" w:hAnsi="Bookman Old Style"/>
        </w:rPr>
        <w:t>un</w:t>
      </w:r>
      <w:r w:rsidR="00E51BD5">
        <w:rPr>
          <w:rFonts w:ascii="Bookman Old Style" w:hAnsi="Bookman Old Style"/>
        </w:rPr>
        <w:t xml:space="preserve"> nix </w:t>
      </w:r>
      <w:r w:rsidR="000A0151">
        <w:rPr>
          <w:rFonts w:ascii="Bookman Old Style" w:hAnsi="Bookman Old Style"/>
        </w:rPr>
        <w:t>mehr</w:t>
      </w:r>
      <w:r w:rsidR="00E51BD5">
        <w:rPr>
          <w:rFonts w:ascii="Bookman Old Style" w:hAnsi="Bookman Old Style"/>
        </w:rPr>
        <w:t xml:space="preserve"> k</w:t>
      </w:r>
      <w:r w:rsidR="009A0909">
        <w:rPr>
          <w:rFonts w:ascii="Bookman Old Style" w:hAnsi="Bookman Old Style"/>
        </w:rPr>
        <w:t>ee</w:t>
      </w:r>
      <w:r w:rsidR="00E51BD5">
        <w:rPr>
          <w:rFonts w:ascii="Bookman Old Style" w:hAnsi="Bookman Old Style"/>
        </w:rPr>
        <w:t>m, dat wee</w:t>
      </w:r>
      <w:r w:rsidRPr="00382749">
        <w:rPr>
          <w:rFonts w:ascii="Bookman Old Style" w:hAnsi="Bookman Old Style"/>
        </w:rPr>
        <w:t>r as e</w:t>
      </w:r>
      <w:r w:rsidR="0049594C">
        <w:rPr>
          <w:rFonts w:ascii="Bookman Old Style" w:hAnsi="Bookman Old Style"/>
        </w:rPr>
        <w:t>n</w:t>
      </w:r>
      <w:r w:rsidRPr="00382749">
        <w:rPr>
          <w:rFonts w:ascii="Bookman Old Style" w:hAnsi="Bookman Old Style"/>
        </w:rPr>
        <w:t xml:space="preserve"> Schreen: H</w:t>
      </w:r>
      <w:r w:rsidR="009A0909">
        <w:rPr>
          <w:rFonts w:ascii="Bookman Old Style" w:hAnsi="Bookman Old Style"/>
        </w:rPr>
        <w:t>ö</w:t>
      </w:r>
      <w:r w:rsidRPr="00382749">
        <w:rPr>
          <w:rFonts w:ascii="Bookman Old Style" w:hAnsi="Bookman Old Style"/>
        </w:rPr>
        <w:t xml:space="preserve">lp mi doch! So hett sik dat för mi anhöört. As </w:t>
      </w:r>
      <w:r w:rsidR="00E51BD5">
        <w:rPr>
          <w:rFonts w:ascii="Bookman Old Style" w:hAnsi="Bookman Old Style"/>
        </w:rPr>
        <w:t>se von de Toilette wedder hendaal k</w:t>
      </w:r>
      <w:r w:rsidR="009A0909">
        <w:rPr>
          <w:rFonts w:ascii="Bookman Old Style" w:hAnsi="Bookman Old Style"/>
        </w:rPr>
        <w:t>ee</w:t>
      </w:r>
      <w:r w:rsidR="00E51BD5">
        <w:rPr>
          <w:rFonts w:ascii="Bookman Old Style" w:hAnsi="Bookman Old Style"/>
        </w:rPr>
        <w:t xml:space="preserve">m, heff ik ehr </w:t>
      </w:r>
      <w:r w:rsidR="009830BA">
        <w:rPr>
          <w:rFonts w:ascii="Bookman Old Style" w:hAnsi="Bookman Old Style"/>
        </w:rPr>
        <w:t>ok</w:t>
      </w:r>
      <w:r w:rsidR="00E51BD5">
        <w:rPr>
          <w:rFonts w:ascii="Bookman Old Style" w:hAnsi="Bookman Old Style"/>
        </w:rPr>
        <w:t xml:space="preserve"> fraa</w:t>
      </w:r>
      <w:r w:rsidR="009A0909">
        <w:rPr>
          <w:rFonts w:ascii="Bookman Old Style" w:hAnsi="Bookman Old Style"/>
        </w:rPr>
        <w:t>gt, ob ik ehr hö</w:t>
      </w:r>
      <w:r w:rsidRPr="00382749">
        <w:rPr>
          <w:rFonts w:ascii="Bookman Old Style" w:hAnsi="Bookman Old Style"/>
        </w:rPr>
        <w:t xml:space="preserve">lpen kunn. Dor hett se mi tämlich kold oplopen laten un blots seggt, dat güng mi nix an. </w:t>
      </w:r>
    </w:p>
    <w:p w:rsidR="00382749" w:rsidRPr="00382749" w:rsidRDefault="00382749" w:rsidP="009D5CF8">
      <w:pPr>
        <w:tabs>
          <w:tab w:val="left" w:pos="9900"/>
        </w:tabs>
        <w:spacing w:after="120" w:line="276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>Dorn</w:t>
      </w:r>
      <w:r w:rsidR="00E51BD5">
        <w:rPr>
          <w:rFonts w:ascii="Bookman Old Style" w:hAnsi="Bookman Old Style"/>
        </w:rPr>
        <w:t xml:space="preserve">a </w:t>
      </w:r>
      <w:r w:rsidR="000A0151">
        <w:rPr>
          <w:rFonts w:ascii="Bookman Old Style" w:hAnsi="Bookman Old Style"/>
        </w:rPr>
        <w:t>wurr</w:t>
      </w:r>
      <w:r w:rsidR="00E51BD5">
        <w:rPr>
          <w:rFonts w:ascii="Bookman Old Style" w:hAnsi="Bookman Old Style"/>
        </w:rPr>
        <w:t xml:space="preserve"> </w:t>
      </w:r>
      <w:r w:rsidR="009830BA">
        <w:rPr>
          <w:rFonts w:ascii="Bookman Old Style" w:hAnsi="Bookman Old Style"/>
        </w:rPr>
        <w:t>ok</w:t>
      </w:r>
      <w:r w:rsidR="00E51BD5">
        <w:rPr>
          <w:rFonts w:ascii="Bookman Old Style" w:hAnsi="Bookman Old Style"/>
        </w:rPr>
        <w:t xml:space="preserve"> </w:t>
      </w:r>
      <w:r w:rsidR="009830BA">
        <w:rPr>
          <w:rFonts w:ascii="Bookman Old Style" w:hAnsi="Bookman Old Style"/>
        </w:rPr>
        <w:t>us</w:t>
      </w:r>
      <w:r w:rsidR="00E51BD5">
        <w:rPr>
          <w:rFonts w:ascii="Bookman Old Style" w:hAnsi="Bookman Old Style"/>
        </w:rPr>
        <w:t xml:space="preserve"> Schoolarbeidenma</w:t>
      </w:r>
      <w:r w:rsidRPr="00382749">
        <w:rPr>
          <w:rFonts w:ascii="Bookman Old Style" w:hAnsi="Bookman Old Style"/>
        </w:rPr>
        <w:t xml:space="preserve">ken </w:t>
      </w:r>
      <w:r w:rsidR="009A0909">
        <w:rPr>
          <w:rFonts w:ascii="Bookman Old Style" w:hAnsi="Bookman Old Style"/>
        </w:rPr>
        <w:t>minner</w:t>
      </w:r>
      <w:r w:rsidRPr="00382749">
        <w:rPr>
          <w:rFonts w:ascii="Bookman Old Style" w:hAnsi="Bookman Old Style"/>
        </w:rPr>
        <w:t xml:space="preserve">. Se harr keen Tiet för mi, güng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 xml:space="preserve"> </w:t>
      </w:r>
      <w:r w:rsidR="000A0151">
        <w:rPr>
          <w:rFonts w:ascii="Bookman Old Style" w:hAnsi="Bookman Old Style"/>
        </w:rPr>
        <w:t>mehr</w:t>
      </w:r>
      <w:r w:rsidRPr="00382749">
        <w:rPr>
          <w:rFonts w:ascii="Bookman Old Style" w:hAnsi="Bookman Old Style"/>
        </w:rPr>
        <w:t xml:space="preserve"> </w:t>
      </w:r>
      <w:r w:rsidR="00E51BD5">
        <w:rPr>
          <w:rFonts w:ascii="Bookman Old Style" w:hAnsi="Bookman Old Style"/>
        </w:rPr>
        <w:t>in’</w:t>
      </w:r>
      <w:r w:rsidRPr="00382749">
        <w:rPr>
          <w:rFonts w:ascii="Bookman Old Style" w:hAnsi="Bookman Old Style"/>
        </w:rPr>
        <w:t>t Kino, t</w:t>
      </w:r>
      <w:r w:rsidR="009A0909">
        <w:rPr>
          <w:rFonts w:ascii="Bookman Old Style" w:hAnsi="Bookman Old Style"/>
        </w:rPr>
        <w:t>ruck</w:t>
      </w:r>
      <w:r w:rsidRPr="00382749">
        <w:rPr>
          <w:rFonts w:ascii="Bookman Old Style" w:hAnsi="Bookman Old Style"/>
        </w:rPr>
        <w:t xml:space="preserve"> sik in de School von de annern D</w:t>
      </w:r>
      <w:r w:rsidR="009A0909">
        <w:rPr>
          <w:rFonts w:ascii="Bookman Old Style" w:hAnsi="Bookman Old Style"/>
        </w:rPr>
        <w:t>e</w:t>
      </w:r>
      <w:r w:rsidR="00E51BD5">
        <w:rPr>
          <w:rFonts w:ascii="Bookman Old Style" w:hAnsi="Bookman Old Style"/>
        </w:rPr>
        <w:t xml:space="preserve">erns trügg un fung ok </w:t>
      </w:r>
      <w:r w:rsidR="009830BA">
        <w:rPr>
          <w:rFonts w:ascii="Bookman Old Style" w:hAnsi="Bookman Old Style"/>
        </w:rPr>
        <w:t>nich</w:t>
      </w:r>
      <w:r w:rsidR="00E51BD5">
        <w:rPr>
          <w:rFonts w:ascii="Bookman Old Style" w:hAnsi="Bookman Old Style"/>
        </w:rPr>
        <w:t xml:space="preserve"> wedde</w:t>
      </w:r>
      <w:r w:rsidRPr="00382749">
        <w:rPr>
          <w:rFonts w:ascii="Bookman Old Style" w:hAnsi="Bookman Old Style"/>
        </w:rPr>
        <w:t>r mit dat Tr</w:t>
      </w:r>
      <w:r w:rsidR="00E51BD5">
        <w:rPr>
          <w:rFonts w:ascii="Bookman Old Style" w:hAnsi="Bookman Old Style"/>
        </w:rPr>
        <w:t>aining an, as de Knaken heel wee</w:t>
      </w:r>
      <w:r w:rsidRPr="00382749">
        <w:rPr>
          <w:rFonts w:ascii="Bookman Old Style" w:hAnsi="Bookman Old Style"/>
        </w:rPr>
        <w:t xml:space="preserve">rn. </w:t>
      </w:r>
      <w:r w:rsidR="00A27A32">
        <w:rPr>
          <w:rFonts w:ascii="Bookman Old Style" w:hAnsi="Bookman Old Style"/>
        </w:rPr>
        <w:t>’</w:t>
      </w:r>
      <w:r w:rsidR="009A0909">
        <w:rPr>
          <w:rFonts w:ascii="Bookman Old Style" w:hAnsi="Bookman Old Style"/>
        </w:rPr>
        <w:t>n maal</w:t>
      </w:r>
      <w:r w:rsidRPr="00382749">
        <w:rPr>
          <w:rFonts w:ascii="Bookman Old Style" w:hAnsi="Bookman Old Style"/>
        </w:rPr>
        <w:t xml:space="preserve"> hett ehr Mudder </w:t>
      </w:r>
      <w:r w:rsidR="009A0909">
        <w:rPr>
          <w:rFonts w:ascii="Bookman Old Style" w:hAnsi="Bookman Old Style"/>
        </w:rPr>
        <w:t>mi ansnackt, of</w:t>
      </w:r>
      <w:r w:rsidR="00E51BD5">
        <w:rPr>
          <w:rFonts w:ascii="Bookman Old Style" w:hAnsi="Bookman Old Style"/>
        </w:rPr>
        <w:t xml:space="preserve"> ik </w:t>
      </w:r>
      <w:r w:rsidR="009830BA">
        <w:rPr>
          <w:rFonts w:ascii="Bookman Old Style" w:hAnsi="Bookman Old Style"/>
        </w:rPr>
        <w:t>nich</w:t>
      </w:r>
      <w:r w:rsidR="00E51BD5">
        <w:rPr>
          <w:rFonts w:ascii="Bookman Old Style" w:hAnsi="Bookman Old Style"/>
        </w:rPr>
        <w:t xml:space="preserve"> nochma</w:t>
      </w:r>
      <w:r w:rsidRPr="00382749">
        <w:rPr>
          <w:rFonts w:ascii="Bookman Old Style" w:hAnsi="Bookman Old Style"/>
        </w:rPr>
        <w:t>l mit Cindy snacken kunn. S</w:t>
      </w:r>
      <w:r w:rsidR="00E51BD5">
        <w:rPr>
          <w:rFonts w:ascii="Bookman Old Style" w:hAnsi="Bookman Old Style"/>
        </w:rPr>
        <w:t xml:space="preserve">e kunnen nix </w:t>
      </w:r>
      <w:r w:rsidR="000A0151">
        <w:rPr>
          <w:rFonts w:ascii="Bookman Old Style" w:hAnsi="Bookman Old Style"/>
        </w:rPr>
        <w:t>mehr</w:t>
      </w:r>
      <w:r w:rsidR="00E51BD5">
        <w:rPr>
          <w:rFonts w:ascii="Bookman Old Style" w:hAnsi="Bookman Old Style"/>
        </w:rPr>
        <w:t xml:space="preserve"> mit ehr opste</w:t>
      </w:r>
      <w:r w:rsidRPr="00382749">
        <w:rPr>
          <w:rFonts w:ascii="Bookman Old Style" w:hAnsi="Bookman Old Style"/>
        </w:rPr>
        <w:t>llen un dorbi harr de Mudder Tranen in de Ogen. Ave</w:t>
      </w:r>
      <w:r w:rsidR="00E51BD5">
        <w:rPr>
          <w:rFonts w:ascii="Bookman Old Style" w:hAnsi="Bookman Old Style"/>
        </w:rPr>
        <w:t>r wat schull ik to ehr seggen? „</w:t>
      </w:r>
      <w:r w:rsidR="009D5CF8">
        <w:rPr>
          <w:rFonts w:ascii="Bookman Old Style" w:hAnsi="Bookman Old Style"/>
        </w:rPr>
        <w:t>O</w:t>
      </w:r>
      <w:r w:rsidRPr="00382749">
        <w:rPr>
          <w:rFonts w:ascii="Bookman Old Style" w:hAnsi="Bookman Old Style"/>
        </w:rPr>
        <w:t xml:space="preserve">ch Ben, dat versteihst du doch </w:t>
      </w:r>
      <w:r w:rsidR="009830BA">
        <w:rPr>
          <w:rFonts w:ascii="Bookman Old Style" w:hAnsi="Bookman Old Style"/>
        </w:rPr>
        <w:t>nich</w:t>
      </w:r>
      <w:r w:rsidRPr="00382749">
        <w:rPr>
          <w:rFonts w:ascii="Bookman Old Style" w:hAnsi="Bookman Old Style"/>
        </w:rPr>
        <w:t>”</w:t>
      </w:r>
      <w:r w:rsidR="00E51BD5">
        <w:rPr>
          <w:rFonts w:ascii="Bookman Old Style" w:hAnsi="Bookman Old Style"/>
        </w:rPr>
        <w:t>,</w:t>
      </w:r>
      <w:r w:rsidR="00B244EC">
        <w:rPr>
          <w:rFonts w:ascii="Bookman Old Style" w:hAnsi="Bookman Old Style"/>
        </w:rPr>
        <w:t xml:space="preserve"> </w:t>
      </w:r>
      <w:r w:rsidRPr="00382749">
        <w:rPr>
          <w:rFonts w:ascii="Bookman Old Style" w:hAnsi="Bookman Old Style"/>
        </w:rPr>
        <w:t>sä se jümmer</w:t>
      </w:r>
      <w:r w:rsidR="009D5CF8">
        <w:rPr>
          <w:rFonts w:ascii="Bookman Old Style" w:hAnsi="Bookman Old Style"/>
        </w:rPr>
        <w:t>s</w:t>
      </w:r>
      <w:r w:rsidR="00E51BD5">
        <w:rPr>
          <w:rFonts w:ascii="Bookman Old Style" w:hAnsi="Bookman Old Style"/>
        </w:rPr>
        <w:t>, wenn ik ma</w:t>
      </w:r>
      <w:r w:rsidRPr="00382749">
        <w:rPr>
          <w:rFonts w:ascii="Bookman Old Style" w:hAnsi="Bookman Old Style"/>
        </w:rPr>
        <w:t xml:space="preserve">l </w:t>
      </w:r>
      <w:r w:rsidR="009830BA">
        <w:rPr>
          <w:rFonts w:ascii="Bookman Old Style" w:hAnsi="Bookman Old Style"/>
        </w:rPr>
        <w:t>heel</w:t>
      </w:r>
      <w:r w:rsidRPr="00382749">
        <w:rPr>
          <w:rFonts w:ascii="Bookman Old Style" w:hAnsi="Bookman Old Style"/>
        </w:rPr>
        <w:t xml:space="preserve"> vörsichtig anfangen wull</w:t>
      </w:r>
      <w:r w:rsidR="00E51BD5">
        <w:rPr>
          <w:rFonts w:ascii="Bookman Old Style" w:hAnsi="Bookman Old Style"/>
        </w:rPr>
        <w:t>,</w:t>
      </w:r>
      <w:r w:rsidRPr="00382749">
        <w:rPr>
          <w:rFonts w:ascii="Bookman Old Style" w:hAnsi="Bookman Old Style"/>
        </w:rPr>
        <w:t xml:space="preserve"> mit ehr over Gewicht un Eten to snacken. </w:t>
      </w:r>
    </w:p>
    <w:p w:rsidR="00242902" w:rsidRDefault="00382749" w:rsidP="009D5CF8">
      <w:pPr>
        <w:spacing w:after="120" w:line="276" w:lineRule="auto"/>
        <w:jc w:val="both"/>
        <w:rPr>
          <w:rFonts w:ascii="Bookman Old Style" w:hAnsi="Bookman Old Style"/>
        </w:rPr>
      </w:pPr>
      <w:r w:rsidRPr="00382749">
        <w:rPr>
          <w:rFonts w:ascii="Bookman Old Style" w:hAnsi="Bookman Old Style"/>
        </w:rPr>
        <w:t xml:space="preserve">Irgendwann hett </w:t>
      </w:r>
      <w:r w:rsidR="00B244EC">
        <w:rPr>
          <w:rFonts w:ascii="Bookman Old Style" w:hAnsi="Bookman Old Style"/>
        </w:rPr>
        <w:t>Cindy</w:t>
      </w:r>
      <w:r w:rsidRPr="00382749">
        <w:rPr>
          <w:rFonts w:ascii="Bookman Old Style" w:hAnsi="Bookman Old Style"/>
        </w:rPr>
        <w:t xml:space="preserve"> denn anfungen, an sik rümtosnibbeln. </w:t>
      </w:r>
      <w:r w:rsidRPr="00382749">
        <w:rPr>
          <w:rFonts w:ascii="Bookman Old Style" w:hAnsi="Bookman Old Style"/>
          <w:lang w:val="sv-SE"/>
        </w:rPr>
        <w:t xml:space="preserve">As de Öllern Cindy in ehr egen Bloot funnen hebbt, hett de Notarzt ehr inwiest. </w:t>
      </w:r>
      <w:r w:rsidR="009D5CF8" w:rsidRPr="009D5CF8">
        <w:rPr>
          <w:rFonts w:ascii="Bookman Old Style" w:hAnsi="Bookman Old Style"/>
          <w:lang w:val="sv-SE"/>
        </w:rPr>
        <w:t>Nu is se all ö</w:t>
      </w:r>
      <w:r w:rsidR="00E51BD5" w:rsidRPr="009D5CF8">
        <w:rPr>
          <w:rFonts w:ascii="Bookman Old Style" w:hAnsi="Bookman Old Style"/>
          <w:lang w:val="sv-SE"/>
        </w:rPr>
        <w:t>ver dree Maa</w:t>
      </w:r>
      <w:r w:rsidRPr="009D5CF8">
        <w:rPr>
          <w:rFonts w:ascii="Bookman Old Style" w:hAnsi="Bookman Old Style"/>
          <w:lang w:val="sv-SE"/>
        </w:rPr>
        <w:t>nd in de Psychiatrie. Hebbt wi fröher blots Klap</w:t>
      </w:r>
      <w:r w:rsidR="009D5CF8" w:rsidRPr="009D5CF8">
        <w:rPr>
          <w:rFonts w:ascii="Bookman Old Style" w:hAnsi="Bookman Old Style"/>
          <w:lang w:val="sv-SE"/>
        </w:rPr>
        <w:t>p</w:t>
      </w:r>
      <w:r w:rsidRPr="009D5CF8">
        <w:rPr>
          <w:rFonts w:ascii="Bookman Old Style" w:hAnsi="Bookman Old Style"/>
          <w:lang w:val="sv-SE"/>
        </w:rPr>
        <w:t xml:space="preserve">smöhl to seggt. Aver as ik dat eerste </w:t>
      </w:r>
      <w:r w:rsidR="009D5CF8" w:rsidRPr="009D5CF8">
        <w:rPr>
          <w:rFonts w:ascii="Bookman Old Style" w:hAnsi="Bookman Old Style"/>
          <w:lang w:val="sv-SE"/>
        </w:rPr>
        <w:t>Maal</w:t>
      </w:r>
      <w:r w:rsidRPr="009D5CF8">
        <w:rPr>
          <w:rFonts w:ascii="Bookman Old Style" w:hAnsi="Bookman Old Style"/>
          <w:lang w:val="sv-SE"/>
        </w:rPr>
        <w:t xml:space="preserve"> dor </w:t>
      </w:r>
      <w:r w:rsidR="009830BA" w:rsidRPr="009D5CF8">
        <w:rPr>
          <w:rFonts w:ascii="Bookman Old Style" w:hAnsi="Bookman Old Style"/>
          <w:lang w:val="sv-SE"/>
        </w:rPr>
        <w:t>wesen</w:t>
      </w:r>
      <w:r w:rsidRPr="009D5CF8">
        <w:rPr>
          <w:rFonts w:ascii="Bookman Old Style" w:hAnsi="Bookman Old Style"/>
          <w:lang w:val="sv-SE"/>
        </w:rPr>
        <w:t xml:space="preserve"> bün, is mi </w:t>
      </w:r>
      <w:r w:rsidR="009830BA" w:rsidRPr="009D5CF8">
        <w:rPr>
          <w:rFonts w:ascii="Bookman Old Style" w:hAnsi="Bookman Old Style"/>
          <w:lang w:val="sv-SE"/>
        </w:rPr>
        <w:t>heel</w:t>
      </w:r>
      <w:r w:rsidRPr="009D5CF8">
        <w:rPr>
          <w:rFonts w:ascii="Bookman Old Style" w:hAnsi="Bookman Old Style"/>
          <w:lang w:val="sv-SE"/>
        </w:rPr>
        <w:t xml:space="preserve"> anners </w:t>
      </w:r>
      <w:r w:rsidR="000A0151" w:rsidRPr="009D5CF8">
        <w:rPr>
          <w:rFonts w:ascii="Bookman Old Style" w:hAnsi="Bookman Old Style"/>
          <w:lang w:val="sv-SE"/>
        </w:rPr>
        <w:t>wurr</w:t>
      </w:r>
      <w:r w:rsidRPr="009D5CF8">
        <w:rPr>
          <w:rFonts w:ascii="Bookman Old Style" w:hAnsi="Bookman Old Style"/>
          <w:lang w:val="sv-SE"/>
        </w:rPr>
        <w:t xml:space="preserve">n, as ik sehn </w:t>
      </w:r>
      <w:r w:rsidR="00E51BD5" w:rsidRPr="009D5CF8">
        <w:rPr>
          <w:rFonts w:ascii="Bookman Old Style" w:hAnsi="Bookman Old Style"/>
          <w:lang w:val="sv-SE"/>
        </w:rPr>
        <w:t xml:space="preserve">heff, wo wiet veele Lüüd von’t Leben weg sünd. </w:t>
      </w:r>
      <w:r w:rsidR="00E51BD5">
        <w:rPr>
          <w:rFonts w:ascii="Bookman Old Style" w:hAnsi="Bookman Old Style"/>
        </w:rPr>
        <w:t xml:space="preserve">Cindy höör dor </w:t>
      </w:r>
      <w:r w:rsidR="009830BA">
        <w:rPr>
          <w:rFonts w:ascii="Bookman Old Style" w:hAnsi="Bookman Old Style"/>
        </w:rPr>
        <w:t>ok</w:t>
      </w:r>
      <w:r w:rsidR="00E51BD5">
        <w:rPr>
          <w:rFonts w:ascii="Bookman Old Style" w:hAnsi="Bookman Old Style"/>
        </w:rPr>
        <w:t xml:space="preserve"> to. Vandaa</w:t>
      </w:r>
      <w:r w:rsidRPr="00382749">
        <w:rPr>
          <w:rFonts w:ascii="Bookman Old Style" w:hAnsi="Bookman Old Style"/>
        </w:rPr>
        <w:t>g hett se mi to</w:t>
      </w:r>
      <w:r w:rsidR="00E51BD5">
        <w:rPr>
          <w:rFonts w:ascii="Bookman Old Style" w:hAnsi="Bookman Old Style"/>
        </w:rPr>
        <w:t>’</w:t>
      </w:r>
      <w:r w:rsidRPr="00382749">
        <w:rPr>
          <w:rFonts w:ascii="Bookman Old Style" w:hAnsi="Bookman Old Style"/>
        </w:rPr>
        <w:t xml:space="preserve">n eersten </w:t>
      </w:r>
      <w:r w:rsidR="009D5CF8">
        <w:rPr>
          <w:rFonts w:ascii="Bookman Old Style" w:hAnsi="Bookman Old Style"/>
        </w:rPr>
        <w:t>Maal</w:t>
      </w:r>
      <w:r w:rsidRPr="00382749">
        <w:rPr>
          <w:rFonts w:ascii="Bookman Old Style" w:hAnsi="Bookman Old Style"/>
        </w:rPr>
        <w:t xml:space="preserve"> </w:t>
      </w:r>
      <w:r w:rsidR="00B244EC">
        <w:rPr>
          <w:rFonts w:ascii="Bookman Old Style" w:hAnsi="Bookman Old Style"/>
        </w:rPr>
        <w:t xml:space="preserve">seggt, dat se wohl krank is un </w:t>
      </w:r>
      <w:r w:rsidR="00130D70">
        <w:rPr>
          <w:rFonts w:ascii="Bookman Old Style" w:hAnsi="Bookman Old Style"/>
        </w:rPr>
        <w:t>noch lang Hülp bruken deit. Un</w:t>
      </w:r>
      <w:r w:rsidRPr="00382749">
        <w:rPr>
          <w:rFonts w:ascii="Bookman Old Style" w:hAnsi="Bookman Old Style"/>
        </w:rPr>
        <w:t xml:space="preserve"> as ik we</w:t>
      </w:r>
      <w:r w:rsidR="00E51BD5">
        <w:rPr>
          <w:rFonts w:ascii="Bookman Old Style" w:hAnsi="Bookman Old Style"/>
        </w:rPr>
        <w:t>ggüng, hett se seggt, dat ik wedderka</w:t>
      </w:r>
      <w:r w:rsidRPr="00382749">
        <w:rPr>
          <w:rFonts w:ascii="Bookman Old Style" w:hAnsi="Bookman Old Style"/>
        </w:rPr>
        <w:t xml:space="preserve">men schull. </w:t>
      </w:r>
      <w:r w:rsidRPr="00382749">
        <w:rPr>
          <w:rFonts w:ascii="Bookman Old Style" w:hAnsi="Bookman Old Style"/>
        </w:rPr>
        <w:tab/>
      </w:r>
    </w:p>
    <w:p w:rsidR="00B528E6" w:rsidRDefault="00B528E6" w:rsidP="00382749">
      <w:pPr>
        <w:spacing w:after="120" w:line="288" w:lineRule="auto"/>
        <w:rPr>
          <w:rFonts w:ascii="Bookman Old Style" w:hAnsi="Bookman Old Style"/>
        </w:rPr>
      </w:pPr>
    </w:p>
    <w:p w:rsidR="00130D70" w:rsidRDefault="00130D70" w:rsidP="00382749">
      <w:pPr>
        <w:spacing w:after="120" w:line="288" w:lineRule="auto"/>
        <w:rPr>
          <w:rFonts w:ascii="Bookman Old Style" w:hAnsi="Bookman Old Style"/>
        </w:rPr>
      </w:pPr>
    </w:p>
    <w:p w:rsidR="00130D70" w:rsidRDefault="00130D70" w:rsidP="00382749">
      <w:pPr>
        <w:spacing w:after="120" w:line="288" w:lineRule="auto"/>
        <w:rPr>
          <w:rFonts w:ascii="Bookman Old Style" w:hAnsi="Bookman Old Style"/>
        </w:rPr>
      </w:pPr>
    </w:p>
    <w:p w:rsidR="00B528E6" w:rsidRDefault="009830BA" w:rsidP="00B244EC">
      <w:pPr>
        <w:spacing w:after="120" w:line="288" w:lineRule="auto"/>
        <w:jc w:val="both"/>
        <w:rPr>
          <w:rFonts w:ascii="Bookman Old Style" w:hAnsi="Bookman Old Style"/>
        </w:rPr>
      </w:pPr>
      <w:r w:rsidRPr="00130D70">
        <w:rPr>
          <w:rFonts w:ascii="Bookman Old Style" w:hAnsi="Bookman Old Style"/>
          <w:i/>
        </w:rPr>
        <w:t>Ossensmacht</w:t>
      </w:r>
      <w:r>
        <w:rPr>
          <w:rFonts w:ascii="Bookman Old Style" w:hAnsi="Bookman Old Style"/>
        </w:rPr>
        <w:t xml:space="preserve"> –</w:t>
      </w:r>
      <w:r w:rsidR="00130D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Heißhunger; </w:t>
      </w:r>
      <w:r w:rsidR="00B528E6" w:rsidRPr="00130D70">
        <w:rPr>
          <w:rFonts w:ascii="Bookman Old Style" w:hAnsi="Bookman Old Style"/>
          <w:i/>
        </w:rPr>
        <w:t>liekers</w:t>
      </w:r>
      <w:r w:rsidR="00B528E6">
        <w:rPr>
          <w:rFonts w:ascii="Bookman Old Style" w:hAnsi="Bookman Old Style"/>
        </w:rPr>
        <w:t xml:space="preserve"> – trotzdem; </w:t>
      </w:r>
      <w:r w:rsidR="00B528E6" w:rsidRPr="00130D70">
        <w:rPr>
          <w:rFonts w:ascii="Bookman Old Style" w:hAnsi="Bookman Old Style"/>
          <w:i/>
        </w:rPr>
        <w:t>blangen</w:t>
      </w:r>
      <w:r w:rsidR="00B528E6">
        <w:rPr>
          <w:rFonts w:ascii="Bookman Old Style" w:hAnsi="Bookman Old Style"/>
        </w:rPr>
        <w:t xml:space="preserve"> – neben; </w:t>
      </w:r>
      <w:r w:rsidR="00B528E6" w:rsidRPr="00130D70">
        <w:rPr>
          <w:rFonts w:ascii="Bookman Old Style" w:hAnsi="Bookman Old Style"/>
          <w:i/>
        </w:rPr>
        <w:t>op’n Pott sett</w:t>
      </w:r>
      <w:r w:rsidR="00B528E6">
        <w:rPr>
          <w:rFonts w:ascii="Bookman Old Style" w:hAnsi="Bookman Old Style"/>
        </w:rPr>
        <w:t xml:space="preserve"> – die Meinung gesagt; </w:t>
      </w:r>
      <w:r w:rsidR="000A0151" w:rsidRPr="00130D70">
        <w:rPr>
          <w:rFonts w:ascii="Bookman Old Style" w:hAnsi="Bookman Old Style"/>
          <w:i/>
        </w:rPr>
        <w:t>hellsch</w:t>
      </w:r>
      <w:r w:rsidR="000A0151">
        <w:rPr>
          <w:rFonts w:ascii="Bookman Old Style" w:hAnsi="Bookman Old Style"/>
        </w:rPr>
        <w:t xml:space="preserve"> – gewaltig; </w:t>
      </w:r>
      <w:r w:rsidR="00B528E6" w:rsidRPr="00130D70">
        <w:rPr>
          <w:rFonts w:ascii="Bookman Old Style" w:hAnsi="Bookman Old Style"/>
          <w:i/>
        </w:rPr>
        <w:t>luun</w:t>
      </w:r>
      <w:r w:rsidR="00B528E6">
        <w:rPr>
          <w:rFonts w:ascii="Bookman Old Style" w:hAnsi="Bookman Old Style"/>
        </w:rPr>
        <w:t xml:space="preserve"> – </w:t>
      </w:r>
      <w:r w:rsidR="005852ED">
        <w:rPr>
          <w:rFonts w:ascii="Bookman Old Style" w:hAnsi="Bookman Old Style"/>
        </w:rPr>
        <w:t>war schlecht gelaunt</w:t>
      </w:r>
      <w:r w:rsidR="00B528E6">
        <w:rPr>
          <w:rFonts w:ascii="Bookman Old Style" w:hAnsi="Bookman Old Style"/>
        </w:rPr>
        <w:t xml:space="preserve">; </w:t>
      </w:r>
      <w:r w:rsidR="00B528E6" w:rsidRPr="00130D70">
        <w:rPr>
          <w:rFonts w:ascii="Bookman Old Style" w:hAnsi="Bookman Old Style"/>
          <w:i/>
        </w:rPr>
        <w:t>faken</w:t>
      </w:r>
      <w:r w:rsidR="00B528E6">
        <w:rPr>
          <w:rFonts w:ascii="Bookman Old Style" w:hAnsi="Bookman Old Style"/>
        </w:rPr>
        <w:t xml:space="preserve"> – oft;</w:t>
      </w:r>
      <w:r w:rsidR="005852ED">
        <w:rPr>
          <w:rFonts w:ascii="Bookman Old Style" w:hAnsi="Bookman Old Style"/>
        </w:rPr>
        <w:t xml:space="preserve"> </w:t>
      </w:r>
      <w:r w:rsidR="005852ED" w:rsidRPr="00130D70">
        <w:rPr>
          <w:rFonts w:ascii="Bookman Old Style" w:hAnsi="Bookman Old Style"/>
          <w:i/>
        </w:rPr>
        <w:t>Ieseten</w:t>
      </w:r>
      <w:r w:rsidR="005852ED">
        <w:rPr>
          <w:rFonts w:ascii="Bookman Old Style" w:hAnsi="Bookman Old Style"/>
        </w:rPr>
        <w:t xml:space="preserve"> (sprich: iis-eten) – Eisessen; </w:t>
      </w:r>
      <w:r w:rsidR="005852ED" w:rsidRPr="00130D70">
        <w:rPr>
          <w:rFonts w:ascii="Bookman Old Style" w:hAnsi="Bookman Old Style"/>
          <w:i/>
        </w:rPr>
        <w:t>Smicken</w:t>
      </w:r>
      <w:r w:rsidR="005852ED">
        <w:rPr>
          <w:rFonts w:ascii="Bookman Old Style" w:hAnsi="Bookman Old Style"/>
        </w:rPr>
        <w:t xml:space="preserve"> – Schmitz, vorderes dünnes geflochtenes Ende der Peitschenschnur; </w:t>
      </w:r>
      <w:r w:rsidR="005852ED" w:rsidRPr="00130D70">
        <w:rPr>
          <w:rFonts w:ascii="Bookman Old Style" w:hAnsi="Bookman Old Style"/>
          <w:i/>
        </w:rPr>
        <w:t>wi sünd dor nich mit to</w:t>
      </w:r>
      <w:r w:rsidR="00130D70">
        <w:rPr>
          <w:rFonts w:ascii="Bookman Old Style" w:hAnsi="Bookman Old Style"/>
          <w:i/>
        </w:rPr>
        <w:softHyphen/>
      </w:r>
      <w:r w:rsidR="005852ED" w:rsidRPr="00130D70">
        <w:rPr>
          <w:rFonts w:ascii="Bookman Old Style" w:hAnsi="Bookman Old Style"/>
          <w:i/>
        </w:rPr>
        <w:t>gangen kamen</w:t>
      </w:r>
      <w:r w:rsidR="005852ED">
        <w:rPr>
          <w:rFonts w:ascii="Bookman Old Style" w:hAnsi="Bookman Old Style"/>
        </w:rPr>
        <w:t xml:space="preserve"> – es ist </w:t>
      </w:r>
      <w:r>
        <w:rPr>
          <w:rFonts w:ascii="Bookman Old Style" w:hAnsi="Bookman Old Style"/>
        </w:rPr>
        <w:t>nich</w:t>
      </w:r>
      <w:r w:rsidR="005852ED">
        <w:rPr>
          <w:rFonts w:ascii="Bookman Old Style" w:hAnsi="Bookman Old Style"/>
        </w:rPr>
        <w:t xml:space="preserve">s draus geworden; </w:t>
      </w:r>
      <w:r w:rsidR="005852ED" w:rsidRPr="00130D70">
        <w:rPr>
          <w:rFonts w:ascii="Bookman Old Style" w:hAnsi="Bookman Old Style"/>
          <w:i/>
        </w:rPr>
        <w:t>dwungen</w:t>
      </w:r>
      <w:r w:rsidR="005852ED">
        <w:rPr>
          <w:rFonts w:ascii="Bookman Old Style" w:hAnsi="Bookman Old Style"/>
        </w:rPr>
        <w:t xml:space="preserve"> </w:t>
      </w:r>
      <w:r w:rsidR="009D5CF8">
        <w:rPr>
          <w:rFonts w:ascii="Bookman Old Style" w:hAnsi="Bookman Old Style"/>
        </w:rPr>
        <w:t xml:space="preserve">– gezwungen; </w:t>
      </w:r>
      <w:r w:rsidR="009D5CF8" w:rsidRPr="00130D70">
        <w:rPr>
          <w:rFonts w:ascii="Bookman Old Style" w:hAnsi="Bookman Old Style"/>
          <w:i/>
        </w:rPr>
        <w:t>bün ö</w:t>
      </w:r>
      <w:r w:rsidR="005852ED" w:rsidRPr="00130D70">
        <w:rPr>
          <w:rFonts w:ascii="Bookman Old Style" w:hAnsi="Bookman Old Style"/>
          <w:i/>
        </w:rPr>
        <w:t>verto kamen</w:t>
      </w:r>
      <w:r w:rsidR="005852ED">
        <w:rPr>
          <w:rFonts w:ascii="Bookman Old Style" w:hAnsi="Bookman Old Style"/>
        </w:rPr>
        <w:t> –</w:t>
      </w:r>
      <w:r w:rsidR="005167E9">
        <w:rPr>
          <w:rFonts w:ascii="Bookman Old Style" w:hAnsi="Bookman Old Style"/>
        </w:rPr>
        <w:t xml:space="preserve"> </w:t>
      </w:r>
      <w:r w:rsidR="00B244EC">
        <w:rPr>
          <w:rFonts w:ascii="Bookman Old Style" w:hAnsi="Bookman Old Style"/>
        </w:rPr>
        <w:t xml:space="preserve">bin zufällig dazugekommen, </w:t>
      </w:r>
      <w:r w:rsidR="005852ED">
        <w:rPr>
          <w:rFonts w:ascii="Bookman Old Style" w:hAnsi="Bookman Old Style"/>
        </w:rPr>
        <w:t>habe sie dabei überrascht</w:t>
      </w:r>
      <w:r w:rsidR="00B244EC">
        <w:rPr>
          <w:rFonts w:ascii="Bookman Old Style" w:hAnsi="Bookman Old Style"/>
        </w:rPr>
        <w:t xml:space="preserve">; </w:t>
      </w:r>
      <w:r w:rsidR="009A0909" w:rsidRPr="00130D70">
        <w:rPr>
          <w:rFonts w:ascii="Bookman Old Style" w:hAnsi="Bookman Old Style"/>
          <w:i/>
        </w:rPr>
        <w:t>slööksch</w:t>
      </w:r>
      <w:r w:rsidR="009A0909">
        <w:rPr>
          <w:rFonts w:ascii="Bookman Old Style" w:hAnsi="Bookman Old Style"/>
        </w:rPr>
        <w:t xml:space="preserve"> – heißhungrig; </w:t>
      </w:r>
      <w:r w:rsidR="009D5CF8" w:rsidRPr="00130D70">
        <w:rPr>
          <w:rFonts w:ascii="Bookman Old Style" w:hAnsi="Bookman Old Style"/>
          <w:i/>
        </w:rPr>
        <w:t>nüms</w:t>
      </w:r>
      <w:r w:rsidR="009D5CF8">
        <w:rPr>
          <w:rFonts w:ascii="Bookman Old Style" w:hAnsi="Bookman Old Style"/>
        </w:rPr>
        <w:t xml:space="preserve"> – niemand; </w:t>
      </w:r>
      <w:r w:rsidR="009D5CF8" w:rsidRPr="00130D70">
        <w:rPr>
          <w:rFonts w:ascii="Bookman Old Style" w:hAnsi="Bookman Old Style"/>
          <w:i/>
        </w:rPr>
        <w:t>ledd</w:t>
      </w:r>
      <w:r w:rsidR="00B244EC" w:rsidRPr="00130D70">
        <w:rPr>
          <w:rFonts w:ascii="Bookman Old Style" w:hAnsi="Bookman Old Style"/>
          <w:i/>
        </w:rPr>
        <w:t>ig</w:t>
      </w:r>
      <w:r w:rsidR="00B244EC">
        <w:rPr>
          <w:rFonts w:ascii="Bookman Old Style" w:hAnsi="Bookman Old Style"/>
        </w:rPr>
        <w:t xml:space="preserve"> – leer; </w:t>
      </w:r>
      <w:r w:rsidR="00B244EC" w:rsidRPr="00130D70">
        <w:rPr>
          <w:rFonts w:ascii="Bookman Old Style" w:hAnsi="Bookman Old Style"/>
          <w:i/>
        </w:rPr>
        <w:t>hendaal</w:t>
      </w:r>
      <w:r w:rsidR="00B244EC">
        <w:rPr>
          <w:rFonts w:ascii="Bookman Old Style" w:hAnsi="Bookman Old Style"/>
        </w:rPr>
        <w:t xml:space="preserve"> – herunter; </w:t>
      </w:r>
      <w:r w:rsidR="00B244EC" w:rsidRPr="00130D70">
        <w:rPr>
          <w:rFonts w:ascii="Bookman Old Style" w:hAnsi="Bookman Old Style"/>
          <w:i/>
        </w:rPr>
        <w:t xml:space="preserve">kunnen nix </w:t>
      </w:r>
      <w:r w:rsidR="000A0151" w:rsidRPr="00130D70">
        <w:rPr>
          <w:rFonts w:ascii="Bookman Old Style" w:hAnsi="Bookman Old Style"/>
          <w:i/>
        </w:rPr>
        <w:t>mehr</w:t>
      </w:r>
      <w:r w:rsidR="00B244EC" w:rsidRPr="00130D70">
        <w:rPr>
          <w:rFonts w:ascii="Bookman Old Style" w:hAnsi="Bookman Old Style"/>
          <w:i/>
        </w:rPr>
        <w:t xml:space="preserve"> mit ehr opstellen</w:t>
      </w:r>
      <w:r w:rsidR="00B244EC">
        <w:rPr>
          <w:rFonts w:ascii="Bookman Old Style" w:hAnsi="Bookman Old Style"/>
        </w:rPr>
        <w:t xml:space="preserve"> – konnten </w:t>
      </w:r>
      <w:r>
        <w:rPr>
          <w:rFonts w:ascii="Bookman Old Style" w:hAnsi="Bookman Old Style"/>
        </w:rPr>
        <w:t>nich</w:t>
      </w:r>
      <w:r w:rsidR="00130D70">
        <w:rPr>
          <w:rFonts w:ascii="Bookman Old Style" w:hAnsi="Bookman Old Style"/>
        </w:rPr>
        <w:t>t</w:t>
      </w:r>
      <w:r w:rsidR="00B244EC">
        <w:rPr>
          <w:rFonts w:ascii="Bookman Old Style" w:hAnsi="Bookman Old Style"/>
        </w:rPr>
        <w:t xml:space="preserve">s mehr mit ihr anfangen, wussten keinen Rat mehr; </w:t>
      </w:r>
      <w:r w:rsidR="00B244EC" w:rsidRPr="00130D70">
        <w:rPr>
          <w:rFonts w:ascii="Bookman Old Style" w:hAnsi="Bookman Old Style"/>
          <w:i/>
        </w:rPr>
        <w:t>Maand</w:t>
      </w:r>
      <w:r w:rsidR="00B244EC">
        <w:rPr>
          <w:rFonts w:ascii="Bookman Old Style" w:hAnsi="Bookman Old Style"/>
        </w:rPr>
        <w:t xml:space="preserve"> – Monat(e) (</w:t>
      </w:r>
      <w:r w:rsidR="00B244EC" w:rsidRPr="00B244EC">
        <w:rPr>
          <w:rFonts w:ascii="Bookman Old Style" w:hAnsi="Bookman Old Style"/>
          <w:i/>
        </w:rPr>
        <w:t>auch:</w:t>
      </w:r>
      <w:r w:rsidR="009D5CF8">
        <w:rPr>
          <w:rFonts w:ascii="Bookman Old Style" w:hAnsi="Bookman Old Style"/>
        </w:rPr>
        <w:t xml:space="preserve"> Mond)</w:t>
      </w:r>
    </w:p>
    <w:p w:rsidR="009D5CF8" w:rsidRPr="00382749" w:rsidRDefault="009D5CF8" w:rsidP="00B244EC">
      <w:pPr>
        <w:spacing w:after="120" w:line="288" w:lineRule="auto"/>
        <w:jc w:val="both"/>
        <w:rPr>
          <w:rFonts w:ascii="Bookman Old Style" w:hAnsi="Bookman Old Style"/>
        </w:rPr>
      </w:pPr>
    </w:p>
    <w:sectPr w:rsidR="009D5CF8" w:rsidRPr="00382749" w:rsidSect="0049594C">
      <w:headerReference w:type="default" r:id="rId7"/>
      <w:footerReference w:type="default" r:id="rId8"/>
      <w:pgSz w:w="11906" w:h="16838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23" w:rsidRDefault="00302823" w:rsidP="00130D70">
      <w:r>
        <w:separator/>
      </w:r>
    </w:p>
  </w:endnote>
  <w:endnote w:type="continuationSeparator" w:id="0">
    <w:p w:rsidR="00302823" w:rsidRDefault="00302823" w:rsidP="0013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0" w:rsidRDefault="00130D70" w:rsidP="00130D70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130D70" w:rsidRDefault="00130D70" w:rsidP="00130D70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Autor: Hans-Hinrich Kahrs </w:t>
    </w:r>
  </w:p>
  <w:p w:rsidR="00130D70" w:rsidRDefault="00130D70" w:rsidP="00130D70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Übertragung: Rita Kropp</w:t>
    </w:r>
  </w:p>
  <w:p w:rsidR="00130D70" w:rsidRPr="00130D70" w:rsidRDefault="00130D70" w:rsidP="00130D70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130D70">
      <w:rPr>
        <w:rFonts w:ascii="Calibri" w:hAnsi="Calibri"/>
        <w:kern w:val="14"/>
        <w:sz w:val="14"/>
        <w:szCs w:val="14"/>
      </w:rPr>
      <w:t>Lizenz: CC-SA-BY-NC</w:t>
    </w:r>
  </w:p>
  <w:p w:rsidR="00130D70" w:rsidRDefault="00130D70" w:rsidP="00130D70">
    <w:pPr>
      <w:pStyle w:val="Fuzeile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Pr="006A4222">
      <w:rPr>
        <w:rFonts w:ascii="Calibri" w:hAnsi="Calibri"/>
        <w:kern w:val="14"/>
        <w:sz w:val="14"/>
        <w:szCs w:val="14"/>
      </w:rPr>
      <w:t>h-frese@web.de</w:t>
    </w:r>
    <w:r>
      <w:rPr>
        <w:rFonts w:ascii="Calibri" w:hAnsi="Calibri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23" w:rsidRDefault="00302823" w:rsidP="00130D70">
      <w:r>
        <w:separator/>
      </w:r>
    </w:p>
  </w:footnote>
  <w:footnote w:type="continuationSeparator" w:id="0">
    <w:p w:rsidR="00302823" w:rsidRDefault="00302823" w:rsidP="00130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0" w:rsidRDefault="00130D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57917">
      <w:rPr>
        <w:noProof/>
      </w:rPr>
      <w:t>1</w:t>
    </w:r>
    <w:r>
      <w:fldChar w:fldCharType="end"/>
    </w:r>
  </w:p>
  <w:p w:rsidR="00130D70" w:rsidRDefault="00130D7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C20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749"/>
    <w:rsid w:val="00063547"/>
    <w:rsid w:val="000A0151"/>
    <w:rsid w:val="00124AD4"/>
    <w:rsid w:val="00130D70"/>
    <w:rsid w:val="00163A24"/>
    <w:rsid w:val="001F318B"/>
    <w:rsid w:val="00242902"/>
    <w:rsid w:val="00302823"/>
    <w:rsid w:val="00357917"/>
    <w:rsid w:val="00382749"/>
    <w:rsid w:val="00446E24"/>
    <w:rsid w:val="0046640F"/>
    <w:rsid w:val="0049594C"/>
    <w:rsid w:val="005167E9"/>
    <w:rsid w:val="005852ED"/>
    <w:rsid w:val="0079233F"/>
    <w:rsid w:val="008B62B0"/>
    <w:rsid w:val="008D2964"/>
    <w:rsid w:val="009438D6"/>
    <w:rsid w:val="009830BA"/>
    <w:rsid w:val="00995526"/>
    <w:rsid w:val="009A0909"/>
    <w:rsid w:val="009D5CF8"/>
    <w:rsid w:val="009D7D3D"/>
    <w:rsid w:val="00A27A32"/>
    <w:rsid w:val="00B244EC"/>
    <w:rsid w:val="00B528E6"/>
    <w:rsid w:val="00C83551"/>
    <w:rsid w:val="00D91380"/>
    <w:rsid w:val="00DA55F2"/>
    <w:rsid w:val="00E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274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30D7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30D7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30D7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30D70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0D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3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677</Words>
  <Characters>4270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2021-04-07T13:13:00Z</dcterms:created>
  <dcterms:modified xsi:type="dcterms:W3CDTF">2021-04-07T13:13:00Z</dcterms:modified>
</cp:coreProperties>
</file>