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F" w:rsidRPr="0073026A" w:rsidRDefault="00A132D4" w:rsidP="00F81848">
      <w:pPr>
        <w:spacing w:line="312" w:lineRule="auto"/>
        <w:rPr>
          <w:rFonts w:ascii="Bookman Old Style" w:hAnsi="Bookman Old Style"/>
          <w:b/>
          <w:szCs w:val="24"/>
        </w:rPr>
      </w:pPr>
      <w:bookmarkStart w:id="0" w:name="_GoBack"/>
      <w:bookmarkEnd w:id="0"/>
      <w:r w:rsidRPr="0073026A">
        <w:rPr>
          <w:rFonts w:ascii="Bookman Old Style" w:hAnsi="Bookman Old Style"/>
          <w:b/>
          <w:szCs w:val="24"/>
        </w:rPr>
        <w:t>En</w:t>
      </w:r>
      <w:r w:rsidR="00C56148" w:rsidRPr="0073026A">
        <w:rPr>
          <w:rFonts w:ascii="Bookman Old Style" w:hAnsi="Bookman Old Style"/>
          <w:b/>
          <w:szCs w:val="24"/>
        </w:rPr>
        <w:t xml:space="preserve"> Pe</w:t>
      </w:r>
      <w:r w:rsidRPr="0073026A">
        <w:rPr>
          <w:rFonts w:ascii="Bookman Old Style" w:hAnsi="Bookman Old Style"/>
          <w:b/>
          <w:szCs w:val="24"/>
        </w:rPr>
        <w:t>e</w:t>
      </w:r>
      <w:r w:rsidR="00C56148" w:rsidRPr="0073026A">
        <w:rPr>
          <w:rFonts w:ascii="Bookman Old Style" w:hAnsi="Bookman Old Style"/>
          <w:b/>
          <w:szCs w:val="24"/>
        </w:rPr>
        <w:t xml:space="preserve">rd för Paul </w:t>
      </w:r>
      <w:r w:rsidRPr="0073026A">
        <w:rPr>
          <w:rFonts w:ascii="Bookman Old Style" w:hAnsi="Bookman Old Style"/>
          <w:b/>
          <w:szCs w:val="24"/>
        </w:rPr>
        <w:t>–</w:t>
      </w:r>
      <w:r w:rsidR="00B05520" w:rsidRPr="0073026A">
        <w:rPr>
          <w:rFonts w:ascii="Bookman Old Style" w:hAnsi="Bookman Old Style"/>
          <w:b/>
          <w:szCs w:val="24"/>
        </w:rPr>
        <w:t xml:space="preserve"> of</w:t>
      </w:r>
      <w:r w:rsidRPr="0073026A">
        <w:rPr>
          <w:rFonts w:ascii="Bookman Old Style" w:hAnsi="Bookman Old Style"/>
          <w:b/>
          <w:szCs w:val="24"/>
        </w:rPr>
        <w:t xml:space="preserve">: </w:t>
      </w:r>
      <w:r w:rsidR="00D05595" w:rsidRPr="0073026A">
        <w:rPr>
          <w:rFonts w:ascii="Bookman Old Style" w:hAnsi="Bookman Old Style"/>
          <w:b/>
          <w:szCs w:val="24"/>
        </w:rPr>
        <w:t xml:space="preserve">Elkeen </w:t>
      </w:r>
      <w:r w:rsidR="00BA616B" w:rsidRPr="0073026A">
        <w:rPr>
          <w:rFonts w:ascii="Bookman Old Style" w:hAnsi="Bookman Old Style"/>
          <w:b/>
          <w:szCs w:val="24"/>
        </w:rPr>
        <w:t>kann wat good</w:t>
      </w:r>
      <w:r w:rsidR="006B7D37" w:rsidRPr="0073026A">
        <w:rPr>
          <w:rFonts w:ascii="Bookman Old Style" w:hAnsi="Bookman Old Style"/>
          <w:b/>
          <w:szCs w:val="24"/>
        </w:rPr>
        <w:t>!</w:t>
      </w:r>
    </w:p>
    <w:p w:rsidR="00F81848" w:rsidRDefault="0013547D" w:rsidP="00F81848">
      <w:pPr>
        <w:spacing w:line="312" w:lineRule="auto"/>
        <w:rPr>
          <w:rFonts w:ascii="Bookman Old Style" w:hAnsi="Bookman Old Style"/>
          <w:i/>
          <w:szCs w:val="24"/>
        </w:rPr>
      </w:pPr>
      <w:r w:rsidRPr="00F81848">
        <w:rPr>
          <w:rFonts w:ascii="Bookman Old Style" w:hAnsi="Bookman Old Style"/>
          <w:i/>
          <w:szCs w:val="24"/>
        </w:rPr>
        <w:t>va</w:t>
      </w:r>
      <w:r w:rsidR="00B65D3F" w:rsidRPr="00F81848">
        <w:rPr>
          <w:rFonts w:ascii="Bookman Old Style" w:hAnsi="Bookman Old Style"/>
          <w:i/>
          <w:szCs w:val="24"/>
        </w:rPr>
        <w:t>n Mechthild Tepe</w:t>
      </w:r>
      <w:r w:rsidR="00F81848">
        <w:rPr>
          <w:rFonts w:ascii="Bookman Old Style" w:hAnsi="Bookman Old Style"/>
          <w:i/>
          <w:szCs w:val="24"/>
        </w:rPr>
        <w:t>,</w:t>
      </w:r>
    </w:p>
    <w:p w:rsidR="006E4731" w:rsidRDefault="00F81848" w:rsidP="00F81848">
      <w:pPr>
        <w:spacing w:line="312" w:lineRule="auto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 xml:space="preserve">oostfreesk van Remmer Kruse un </w:t>
      </w:r>
      <w:r w:rsidR="0073026A" w:rsidRPr="00F81848">
        <w:rPr>
          <w:rFonts w:ascii="Bookman Old Style" w:hAnsi="Bookman Old Style"/>
          <w:i/>
          <w:szCs w:val="24"/>
        </w:rPr>
        <w:t>Wilfried Zilz</w:t>
      </w:r>
    </w:p>
    <w:p w:rsidR="00F81848" w:rsidRPr="00DF4F68" w:rsidRDefault="00F81848" w:rsidP="00F81848">
      <w:pPr>
        <w:spacing w:line="312" w:lineRule="auto"/>
        <w:rPr>
          <w:rFonts w:ascii="Bookman Old Style" w:hAnsi="Bookman Old Style"/>
          <w:szCs w:val="24"/>
        </w:rPr>
      </w:pPr>
    </w:p>
    <w:p w:rsidR="00F12B9A" w:rsidRPr="00C71DD7" w:rsidRDefault="00A132D4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„Man,</w:t>
      </w:r>
      <w:r w:rsidR="00D561E4">
        <w:rPr>
          <w:rFonts w:ascii="Bookman Old Style" w:hAnsi="Bookman Old Style"/>
          <w:szCs w:val="24"/>
        </w:rPr>
        <w:t xml:space="preserve"> dat kann doch neet angahn“, sch</w:t>
      </w:r>
      <w:r w:rsidR="00655408">
        <w:rPr>
          <w:rFonts w:ascii="Bookman Old Style" w:hAnsi="Bookman Old Style"/>
          <w:szCs w:val="24"/>
        </w:rPr>
        <w:t>ull</w:t>
      </w:r>
      <w:r w:rsidR="00BA616B">
        <w:rPr>
          <w:rFonts w:ascii="Bookman Old Style" w:hAnsi="Bookman Old Style"/>
          <w:szCs w:val="24"/>
        </w:rPr>
        <w:t xml:space="preserve"> Beckers Anna. Wekenlang stunn </w:t>
      </w:r>
      <w:r>
        <w:rPr>
          <w:rFonts w:ascii="Bookman Old Style" w:hAnsi="Bookman Old Style"/>
          <w:szCs w:val="24"/>
        </w:rPr>
        <w:t>en Spendendöös midden up d</w:t>
      </w:r>
      <w:r w:rsidR="00F81848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 Tresen van d</w:t>
      </w:r>
      <w:r w:rsidR="00F81848">
        <w:rPr>
          <w:rFonts w:ascii="Bookman Old Style" w:hAnsi="Bookman Old Style"/>
          <w:szCs w:val="24"/>
        </w:rPr>
        <w:t>’</w:t>
      </w:r>
      <w:r w:rsidR="006B7D37" w:rsidRPr="00C71DD7">
        <w:rPr>
          <w:rFonts w:ascii="Bookman Old Style" w:hAnsi="Bookman Old Style"/>
          <w:szCs w:val="24"/>
        </w:rPr>
        <w:t xml:space="preserve"> B</w:t>
      </w:r>
      <w:r>
        <w:rPr>
          <w:rFonts w:ascii="Bookman Old Style" w:hAnsi="Bookman Old Style"/>
          <w:szCs w:val="24"/>
        </w:rPr>
        <w:t>a</w:t>
      </w:r>
      <w:r w:rsidR="00C71DD7">
        <w:rPr>
          <w:rFonts w:ascii="Bookman Old Style" w:hAnsi="Bookman Old Style"/>
          <w:szCs w:val="24"/>
        </w:rPr>
        <w:t>ckere</w:t>
      </w:r>
      <w:r>
        <w:rPr>
          <w:rFonts w:ascii="Bookman Old Style" w:hAnsi="Bookman Old Style"/>
          <w:szCs w:val="24"/>
        </w:rPr>
        <w:t>e. Dat Geld sull egentli</w:t>
      </w:r>
      <w:r w:rsidR="00C71DD7">
        <w:rPr>
          <w:rFonts w:ascii="Bookman Old Style" w:hAnsi="Bookman Old Style"/>
          <w:szCs w:val="24"/>
        </w:rPr>
        <w:t>k</w:t>
      </w:r>
      <w:r w:rsidR="00BA616B">
        <w:rPr>
          <w:rFonts w:ascii="Bookman Old Style" w:hAnsi="Bookman Old Style"/>
          <w:szCs w:val="24"/>
        </w:rPr>
        <w:t xml:space="preserve"> för en besünner Ried</w:t>
      </w:r>
      <w:r>
        <w:rPr>
          <w:rFonts w:ascii="Bookman Old Style" w:hAnsi="Bookman Old Style"/>
          <w:szCs w:val="24"/>
        </w:rPr>
        <w:t>u</w:t>
      </w:r>
      <w:r w:rsidR="006B7D37" w:rsidRPr="00C71DD7">
        <w:rPr>
          <w:rFonts w:ascii="Bookman Old Style" w:hAnsi="Bookman Old Style"/>
          <w:szCs w:val="24"/>
        </w:rPr>
        <w:t>nnerri</w:t>
      </w:r>
      <w:r>
        <w:rPr>
          <w:rFonts w:ascii="Bookman Old Style" w:hAnsi="Bookman Old Style"/>
          <w:szCs w:val="24"/>
        </w:rPr>
        <w:t xml:space="preserve">cht för </w:t>
      </w:r>
      <w:r w:rsidR="006B7D37" w:rsidRPr="00C71DD7">
        <w:rPr>
          <w:rFonts w:ascii="Bookman Old Style" w:hAnsi="Bookman Old Style"/>
          <w:szCs w:val="24"/>
        </w:rPr>
        <w:t>Paul ut</w:t>
      </w:r>
      <w:r w:rsidR="00D561E4">
        <w:rPr>
          <w:rFonts w:ascii="Bookman Old Style" w:hAnsi="Bookman Old Style"/>
          <w:szCs w:val="24"/>
        </w:rPr>
        <w:t xml:space="preserve"> de Na</w:t>
      </w:r>
      <w:r>
        <w:rPr>
          <w:rFonts w:ascii="Bookman Old Style" w:hAnsi="Bookman Old Style"/>
          <w:szCs w:val="24"/>
        </w:rPr>
        <w:t>bersku</w:t>
      </w:r>
      <w:r w:rsidR="00D561E4">
        <w:rPr>
          <w:rFonts w:ascii="Bookman Old Style" w:hAnsi="Bookman Old Style"/>
          <w:szCs w:val="24"/>
        </w:rPr>
        <w:t>p</w:t>
      </w:r>
      <w:r>
        <w:rPr>
          <w:rFonts w:ascii="Bookman Old Style" w:hAnsi="Bookman Old Style"/>
          <w:szCs w:val="24"/>
        </w:rPr>
        <w:t>p bruukt worde</w:t>
      </w:r>
      <w:r w:rsidR="006B7D37" w:rsidRPr="00C71DD7">
        <w:rPr>
          <w:rFonts w:ascii="Bookman Old Style" w:hAnsi="Bookman Old Style"/>
          <w:szCs w:val="24"/>
        </w:rPr>
        <w:t>n, d</w:t>
      </w:r>
      <w:r w:rsidR="00BA616B">
        <w:rPr>
          <w:rFonts w:ascii="Bookman Old Style" w:hAnsi="Bookman Old Style"/>
          <w:szCs w:val="24"/>
        </w:rPr>
        <w:t>e siet e</w:t>
      </w:r>
      <w:r>
        <w:rPr>
          <w:rFonts w:ascii="Bookman Old Style" w:hAnsi="Bookman Old Style"/>
          <w:szCs w:val="24"/>
        </w:rPr>
        <w:t>n</w:t>
      </w:r>
      <w:r w:rsidR="00C71DD7">
        <w:rPr>
          <w:rFonts w:ascii="Bookman Old Style" w:hAnsi="Bookman Old Style"/>
          <w:szCs w:val="24"/>
        </w:rPr>
        <w:t xml:space="preserve"> </w:t>
      </w:r>
      <w:r w:rsidR="00BA616B">
        <w:rPr>
          <w:rFonts w:ascii="Bookman Old Style" w:hAnsi="Bookman Old Style"/>
          <w:szCs w:val="24"/>
        </w:rPr>
        <w:t>Malöör</w:t>
      </w:r>
      <w:r w:rsidR="00C71DD7">
        <w:rPr>
          <w:rFonts w:ascii="Bookman Old Style" w:hAnsi="Bookman Old Style"/>
          <w:szCs w:val="24"/>
        </w:rPr>
        <w:t xml:space="preserve"> up halv</w:t>
      </w:r>
      <w:r w:rsidR="00BA616B">
        <w:rPr>
          <w:rFonts w:ascii="Bookman Old Style" w:hAnsi="Bookman Old Style"/>
          <w:szCs w:val="24"/>
        </w:rPr>
        <w:t xml:space="preserve"> Sied</w:t>
      </w:r>
      <w:r w:rsidR="006B7D37" w:rsidRPr="00C71DD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lahm weer</w:t>
      </w:r>
      <w:r w:rsidR="001816F9">
        <w:rPr>
          <w:rFonts w:ascii="Bookman Old Style" w:hAnsi="Bookman Old Style"/>
          <w:szCs w:val="24"/>
        </w:rPr>
        <w:t>. Anna schüdd</w:t>
      </w:r>
      <w:r w:rsidR="00BA616B">
        <w:rPr>
          <w:rFonts w:ascii="Bookman Old Style" w:hAnsi="Bookman Old Style"/>
          <w:szCs w:val="24"/>
        </w:rPr>
        <w:t>koppde un see</w:t>
      </w:r>
      <w:r w:rsidR="00E270FC">
        <w:rPr>
          <w:rFonts w:ascii="Bookman Old Style" w:hAnsi="Bookman Old Style"/>
          <w:szCs w:val="24"/>
        </w:rPr>
        <w:t>: „Nu langen</w:t>
      </w:r>
      <w:r w:rsidR="006B7D37" w:rsidRPr="00C71DD7">
        <w:rPr>
          <w:rFonts w:ascii="Bookman Old Style" w:hAnsi="Bookman Old Style"/>
          <w:szCs w:val="24"/>
        </w:rPr>
        <w:t xml:space="preserve"> de</w:t>
      </w:r>
      <w:r w:rsidR="00E270FC">
        <w:rPr>
          <w:rFonts w:ascii="Bookman Old Style" w:hAnsi="Bookman Old Style"/>
          <w:szCs w:val="24"/>
        </w:rPr>
        <w:t xml:space="preserve"> Moneten noch neet maal</w:t>
      </w:r>
      <w:r w:rsidR="006B7D37" w:rsidRPr="00C71DD7">
        <w:rPr>
          <w:rFonts w:ascii="Bookman Old Style" w:hAnsi="Bookman Old Style"/>
          <w:szCs w:val="24"/>
        </w:rPr>
        <w:t xml:space="preserve"> fö</w:t>
      </w:r>
      <w:r w:rsidR="00C71DD7">
        <w:rPr>
          <w:rFonts w:ascii="Bookman Old Style" w:hAnsi="Bookman Old Style"/>
          <w:szCs w:val="24"/>
        </w:rPr>
        <w:t>r</w:t>
      </w:r>
      <w:r w:rsidR="00BA616B">
        <w:rPr>
          <w:rFonts w:ascii="Bookman Old Style" w:hAnsi="Bookman Old Style"/>
          <w:szCs w:val="24"/>
        </w:rPr>
        <w:t xml:space="preserve"> </w:t>
      </w:r>
      <w:r w:rsidR="00EA185C">
        <w:rPr>
          <w:rFonts w:ascii="Bookman Old Style" w:hAnsi="Bookman Old Style"/>
          <w:szCs w:val="24"/>
        </w:rPr>
        <w:t>’</w:t>
      </w:r>
      <w:r w:rsidR="00E270FC">
        <w:rPr>
          <w:rFonts w:ascii="Bookman Old Style" w:hAnsi="Bookman Old Style"/>
          <w:szCs w:val="24"/>
        </w:rPr>
        <w:t>n Pund Wuddels</w:t>
      </w:r>
      <w:r w:rsidR="00C71DD7">
        <w:rPr>
          <w:rFonts w:ascii="Bookman Old Style" w:hAnsi="Bookman Old Style"/>
          <w:szCs w:val="24"/>
        </w:rPr>
        <w:t xml:space="preserve"> för dat P</w:t>
      </w:r>
      <w:r w:rsidR="00E270FC">
        <w:rPr>
          <w:rFonts w:ascii="Bookman Old Style" w:hAnsi="Bookman Old Style"/>
          <w:szCs w:val="24"/>
        </w:rPr>
        <w:t>e</w:t>
      </w:r>
      <w:r w:rsidR="00C71DD7">
        <w:rPr>
          <w:rFonts w:ascii="Bookman Old Style" w:hAnsi="Bookman Old Style"/>
          <w:szCs w:val="24"/>
        </w:rPr>
        <w:t xml:space="preserve">erd!“ </w:t>
      </w:r>
    </w:p>
    <w:p w:rsidR="006B7D37" w:rsidRPr="00C71DD7" w:rsidRDefault="00BA616B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Mama Becker, se heet Becker mit „e“,</w:t>
      </w:r>
      <w:r w:rsidR="00E270FC">
        <w:rPr>
          <w:rFonts w:ascii="Bookman Old Style" w:hAnsi="Bookman Old Style"/>
          <w:szCs w:val="24"/>
        </w:rPr>
        <w:t xml:space="preserve"> kweem nettakkraat</w:t>
      </w:r>
      <w:r w:rsidR="006B7D37" w:rsidRPr="00C71DD7">
        <w:rPr>
          <w:rFonts w:ascii="Bookman Old Style" w:hAnsi="Bookman Old Style"/>
          <w:szCs w:val="24"/>
        </w:rPr>
        <w:t xml:space="preserve"> v</w:t>
      </w:r>
      <w:r w:rsidR="0013547D">
        <w:rPr>
          <w:rFonts w:ascii="Bookman Old Style" w:hAnsi="Bookman Old Style"/>
          <w:szCs w:val="24"/>
        </w:rPr>
        <w:t>a</w:t>
      </w:r>
      <w:r w:rsidR="006B7D37" w:rsidRPr="00C71DD7">
        <w:rPr>
          <w:rFonts w:ascii="Bookman Old Style" w:hAnsi="Bookman Old Style"/>
          <w:szCs w:val="24"/>
        </w:rPr>
        <w:t>n achtern ut</w:t>
      </w:r>
      <w:r w:rsidR="00E270FC">
        <w:rPr>
          <w:rFonts w:ascii="Bookman Old Style" w:hAnsi="Bookman Old Style"/>
          <w:szCs w:val="24"/>
        </w:rPr>
        <w:t xml:space="preserve"> d</w:t>
      </w:r>
      <w:r w:rsidR="006B7D37" w:rsidRPr="00C71DD7">
        <w:rPr>
          <w:rFonts w:ascii="Bookman Old Style" w:hAnsi="Bookman Old Style"/>
          <w:szCs w:val="24"/>
        </w:rPr>
        <w:t>e Backst</w:t>
      </w:r>
      <w:r w:rsidR="00C71DD7">
        <w:rPr>
          <w:rFonts w:ascii="Bookman Old Style" w:hAnsi="Bookman Old Style"/>
          <w:szCs w:val="24"/>
        </w:rPr>
        <w:t>u</w:t>
      </w:r>
      <w:r w:rsidR="006B7D37" w:rsidRPr="00C71DD7">
        <w:rPr>
          <w:rFonts w:ascii="Bookman Old Style" w:hAnsi="Bookman Old Style"/>
          <w:szCs w:val="24"/>
        </w:rPr>
        <w:t>uv un ha</w:t>
      </w:r>
      <w:r w:rsidR="00D561E4">
        <w:rPr>
          <w:rFonts w:ascii="Bookman Old Style" w:hAnsi="Bookman Old Style"/>
          <w:szCs w:val="24"/>
        </w:rPr>
        <w:t>r</w:t>
      </w:r>
      <w:r w:rsidR="006B7D37" w:rsidRPr="00C71DD7">
        <w:rPr>
          <w:rFonts w:ascii="Bookman Old Style" w:hAnsi="Bookman Old Style"/>
          <w:szCs w:val="24"/>
        </w:rPr>
        <w:t>r</w:t>
      </w:r>
      <w:r w:rsidR="00D561E4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E270FC">
        <w:rPr>
          <w:rFonts w:ascii="Bookman Old Style" w:hAnsi="Bookman Old Style"/>
          <w:szCs w:val="24"/>
        </w:rPr>
        <w:t>t all mitkregen. „Villicht mutt man dat a</w:t>
      </w:r>
      <w:r w:rsidR="006B7D37" w:rsidRPr="00C71DD7">
        <w:rPr>
          <w:rFonts w:ascii="Bookman Old Style" w:hAnsi="Bookman Old Style"/>
          <w:szCs w:val="24"/>
        </w:rPr>
        <w:t>nners a</w:t>
      </w:r>
      <w:r w:rsidR="00C71DD7">
        <w:rPr>
          <w:rFonts w:ascii="Bookman Old Style" w:hAnsi="Bookman Old Style"/>
          <w:szCs w:val="24"/>
        </w:rPr>
        <w:t>nga</w:t>
      </w:r>
      <w:r>
        <w:rPr>
          <w:rFonts w:ascii="Bookman Old Style" w:hAnsi="Bookman Old Style"/>
          <w:szCs w:val="24"/>
        </w:rPr>
        <w:t>h</w:t>
      </w:r>
      <w:r w:rsidR="00E270FC">
        <w:rPr>
          <w:rFonts w:ascii="Bookman Old Style" w:hAnsi="Bookman Old Style"/>
          <w:szCs w:val="24"/>
        </w:rPr>
        <w:t>n, dat mennig</w:t>
      </w:r>
      <w:r w:rsidR="00C71DD7">
        <w:rPr>
          <w:rFonts w:ascii="Bookman Old Style" w:hAnsi="Bookman Old Style"/>
          <w:szCs w:val="24"/>
        </w:rPr>
        <w:t xml:space="preserve"> Lü</w:t>
      </w:r>
      <w:r w:rsidR="002E72F6">
        <w:rPr>
          <w:rFonts w:ascii="Bookman Old Style" w:hAnsi="Bookman Old Style"/>
          <w:szCs w:val="24"/>
        </w:rPr>
        <w:t>ü</w:t>
      </w:r>
      <w:r w:rsidR="00E270FC">
        <w:rPr>
          <w:rFonts w:ascii="Bookman Old Style" w:hAnsi="Bookman Old Style"/>
          <w:szCs w:val="24"/>
        </w:rPr>
        <w:t xml:space="preserve"> anstött wo</w:t>
      </w:r>
      <w:r w:rsidR="006B7D37" w:rsidRPr="00C71DD7">
        <w:rPr>
          <w:rFonts w:ascii="Bookman Old Style" w:hAnsi="Bookman Old Style"/>
          <w:szCs w:val="24"/>
        </w:rPr>
        <w:t>rd</w:t>
      </w:r>
      <w:r w:rsidR="00E270FC">
        <w:rPr>
          <w:rFonts w:ascii="Bookman Old Style" w:hAnsi="Bookman Old Style"/>
          <w:szCs w:val="24"/>
        </w:rPr>
        <w:t>en“, me</w:t>
      </w:r>
      <w:r w:rsidR="00475544">
        <w:rPr>
          <w:rFonts w:ascii="Bookman Old Style" w:hAnsi="Bookman Old Style"/>
          <w:szCs w:val="24"/>
        </w:rPr>
        <w:t>e</w:t>
      </w:r>
      <w:r w:rsidR="00E270FC">
        <w:rPr>
          <w:rFonts w:ascii="Bookman Old Style" w:hAnsi="Bookman Old Style"/>
          <w:szCs w:val="24"/>
        </w:rPr>
        <w:t xml:space="preserve">nde se. </w:t>
      </w:r>
      <w:r w:rsidR="00D561E4">
        <w:rPr>
          <w:rFonts w:ascii="Bookman Old Style" w:hAnsi="Bookman Old Style"/>
          <w:szCs w:val="24"/>
        </w:rPr>
        <w:t>„</w:t>
      </w:r>
      <w:r w:rsidR="00E270FC">
        <w:rPr>
          <w:rFonts w:ascii="Bookman Old Style" w:hAnsi="Bookman Old Style"/>
          <w:szCs w:val="24"/>
        </w:rPr>
        <w:t>Wenn de Ollen va</w:t>
      </w:r>
      <w:r w:rsidR="006B7D37" w:rsidRPr="00C71DD7">
        <w:rPr>
          <w:rFonts w:ascii="Bookman Old Style" w:hAnsi="Bookman Old Style"/>
          <w:szCs w:val="24"/>
        </w:rPr>
        <w:t>n Paul de</w:t>
      </w:r>
      <w:r w:rsidR="00E270FC">
        <w:rPr>
          <w:rFonts w:ascii="Bookman Old Style" w:hAnsi="Bookman Old Style"/>
          <w:szCs w:val="24"/>
        </w:rPr>
        <w:t xml:space="preserve"> Therapie neet</w:t>
      </w:r>
      <w:r w:rsidR="006B7D37" w:rsidRPr="00C71DD7">
        <w:rPr>
          <w:rFonts w:ascii="Bookman Old Style" w:hAnsi="Bookman Old Style"/>
          <w:szCs w:val="24"/>
        </w:rPr>
        <w:t xml:space="preserve"> alle</w:t>
      </w:r>
      <w:r w:rsidR="00E270FC">
        <w:rPr>
          <w:rFonts w:ascii="Bookman Old Style" w:hAnsi="Bookman Old Style"/>
          <w:szCs w:val="24"/>
        </w:rPr>
        <w:t>en beta</w:t>
      </w:r>
      <w:r w:rsidR="00D561E4">
        <w:rPr>
          <w:rFonts w:ascii="Bookman Old Style" w:hAnsi="Bookman Old Style"/>
          <w:szCs w:val="24"/>
        </w:rPr>
        <w:t>h</w:t>
      </w:r>
      <w:r w:rsidR="006B7D37" w:rsidRPr="00C71DD7">
        <w:rPr>
          <w:rFonts w:ascii="Bookman Old Style" w:hAnsi="Bookman Old Style"/>
          <w:szCs w:val="24"/>
        </w:rPr>
        <w:t>len kön</w:t>
      </w:r>
      <w:r w:rsidR="00E270FC">
        <w:rPr>
          <w:rFonts w:ascii="Bookman Old Style" w:hAnsi="Bookman Old Style"/>
          <w:szCs w:val="24"/>
        </w:rPr>
        <w:t>en</w:t>
      </w:r>
      <w:r w:rsidR="006B7D37" w:rsidRPr="00C71DD7">
        <w:rPr>
          <w:rFonts w:ascii="Bookman Old Style" w:hAnsi="Bookman Old Style"/>
          <w:szCs w:val="24"/>
        </w:rPr>
        <w:t>, d</w:t>
      </w:r>
      <w:r w:rsidR="00E270FC">
        <w:rPr>
          <w:rFonts w:ascii="Bookman Old Style" w:hAnsi="Bookman Old Style"/>
          <w:szCs w:val="24"/>
        </w:rPr>
        <w:t>enn bruken wi vööl Lü</w:t>
      </w:r>
      <w:r w:rsidR="002E72F6">
        <w:rPr>
          <w:rFonts w:ascii="Bookman Old Style" w:hAnsi="Bookman Old Style"/>
          <w:szCs w:val="24"/>
        </w:rPr>
        <w:t>ü</w:t>
      </w:r>
      <w:r w:rsidR="006B7D37" w:rsidRPr="00C71DD7">
        <w:rPr>
          <w:rFonts w:ascii="Bookman Old Style" w:hAnsi="Bookman Old Style"/>
          <w:szCs w:val="24"/>
        </w:rPr>
        <w:t>, de</w:t>
      </w:r>
      <w:r w:rsidR="00E270FC">
        <w:rPr>
          <w:rFonts w:ascii="Bookman Old Style" w:hAnsi="Bookman Old Style"/>
          <w:szCs w:val="24"/>
        </w:rPr>
        <w:t xml:space="preserve"> mit</w:t>
      </w:r>
      <w:r w:rsidR="000A38F8">
        <w:rPr>
          <w:rFonts w:ascii="Bookman Old Style" w:hAnsi="Bookman Old Style"/>
          <w:szCs w:val="24"/>
        </w:rPr>
        <w:softHyphen/>
      </w:r>
      <w:r w:rsidR="00E270FC">
        <w:rPr>
          <w:rFonts w:ascii="Bookman Old Style" w:hAnsi="Bookman Old Style"/>
          <w:szCs w:val="24"/>
        </w:rPr>
        <w:t>be</w:t>
      </w:r>
      <w:r w:rsidR="000A38F8">
        <w:rPr>
          <w:rFonts w:ascii="Bookman Old Style" w:hAnsi="Bookman Old Style"/>
          <w:szCs w:val="24"/>
        </w:rPr>
        <w:softHyphen/>
      </w:r>
      <w:r w:rsidR="00E270FC">
        <w:rPr>
          <w:rFonts w:ascii="Bookman Old Style" w:hAnsi="Bookman Old Style"/>
          <w:szCs w:val="24"/>
        </w:rPr>
        <w:t>ta</w:t>
      </w:r>
      <w:r w:rsidR="00B05520">
        <w:rPr>
          <w:rFonts w:ascii="Bookman Old Style" w:hAnsi="Bookman Old Style"/>
          <w:szCs w:val="24"/>
        </w:rPr>
        <w:t>h</w:t>
      </w:r>
      <w:r w:rsidR="00E270FC">
        <w:rPr>
          <w:rFonts w:ascii="Bookman Old Style" w:hAnsi="Bookman Old Style"/>
          <w:szCs w:val="24"/>
        </w:rPr>
        <w:t>len</w:t>
      </w:r>
      <w:r w:rsidR="006B7D37" w:rsidRPr="00C71DD7">
        <w:rPr>
          <w:rFonts w:ascii="Bookman Old Style" w:hAnsi="Bookman Old Style"/>
          <w:szCs w:val="24"/>
        </w:rPr>
        <w:t>.“</w:t>
      </w:r>
    </w:p>
    <w:p w:rsidR="002A3DF6" w:rsidRPr="00C71DD7" w:rsidRDefault="00E270FC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Up eenmal kweem Anna</w:t>
      </w:r>
      <w:r w:rsidR="002A3DF6" w:rsidRPr="00C71DD7">
        <w:rPr>
          <w:rFonts w:ascii="Bookman Old Style" w:hAnsi="Bookman Old Style"/>
          <w:szCs w:val="24"/>
        </w:rPr>
        <w:t xml:space="preserve"> </w:t>
      </w:r>
      <w:r w:rsidR="00D561E4">
        <w:rPr>
          <w:rFonts w:ascii="Bookman Old Style" w:hAnsi="Bookman Old Style"/>
          <w:szCs w:val="24"/>
        </w:rPr>
        <w:t xml:space="preserve">en </w:t>
      </w:r>
      <w:r w:rsidR="002A3DF6" w:rsidRPr="00C71DD7">
        <w:rPr>
          <w:rFonts w:ascii="Bookman Old Style" w:hAnsi="Bookman Old Style"/>
          <w:szCs w:val="24"/>
        </w:rPr>
        <w:t>Idee: „Mama,</w:t>
      </w:r>
      <w:r>
        <w:rPr>
          <w:rFonts w:ascii="Bookman Old Style" w:hAnsi="Bookman Old Style"/>
          <w:szCs w:val="24"/>
        </w:rPr>
        <w:t xml:space="preserve"> du hest</w:t>
      </w:r>
      <w:r w:rsidR="0062613B">
        <w:rPr>
          <w:rFonts w:ascii="Bookman Old Style" w:hAnsi="Bookman Old Style"/>
          <w:szCs w:val="24"/>
        </w:rPr>
        <w:t xml:space="preserve"> doch maa</w:t>
      </w:r>
      <w:r w:rsidR="002A3DF6" w:rsidRPr="00C71DD7">
        <w:rPr>
          <w:rFonts w:ascii="Bookman Old Style" w:hAnsi="Bookman Old Style"/>
          <w:szCs w:val="24"/>
        </w:rPr>
        <w:t>l seg</w:t>
      </w:r>
      <w:r w:rsidR="0062613B">
        <w:rPr>
          <w:rFonts w:ascii="Bookman Old Style" w:hAnsi="Bookman Old Style"/>
          <w:szCs w:val="24"/>
        </w:rPr>
        <w:t xml:space="preserve">gt, dat </w:t>
      </w:r>
      <w:r w:rsidR="005E68CE">
        <w:rPr>
          <w:rFonts w:ascii="Bookman Old Style" w:hAnsi="Bookman Old Style"/>
          <w:szCs w:val="24"/>
        </w:rPr>
        <w:t xml:space="preserve">elke </w:t>
      </w:r>
      <w:r w:rsidR="0062613B">
        <w:rPr>
          <w:rFonts w:ascii="Bookman Old Style" w:hAnsi="Bookman Old Style"/>
          <w:szCs w:val="24"/>
        </w:rPr>
        <w:t>Mins</w:t>
      </w:r>
      <w:r w:rsidR="00EA185C">
        <w:rPr>
          <w:rFonts w:ascii="Bookman Old Style" w:hAnsi="Bookman Old Style"/>
          <w:szCs w:val="24"/>
        </w:rPr>
        <w:t>k irgendwat</w:t>
      </w:r>
      <w:r w:rsidR="00BA616B">
        <w:rPr>
          <w:rFonts w:ascii="Bookman Old Style" w:hAnsi="Bookman Old Style"/>
          <w:szCs w:val="24"/>
        </w:rPr>
        <w:t xml:space="preserve"> good </w:t>
      </w:r>
      <w:r w:rsidR="002A3DF6" w:rsidRPr="00C71DD7">
        <w:rPr>
          <w:rFonts w:ascii="Bookman Old Style" w:hAnsi="Bookman Old Style"/>
          <w:szCs w:val="24"/>
        </w:rPr>
        <w:t>kann. Du kanns</w:t>
      </w:r>
      <w:r w:rsidR="00BA616B">
        <w:rPr>
          <w:rFonts w:ascii="Bookman Old Style" w:hAnsi="Bookman Old Style"/>
          <w:szCs w:val="24"/>
        </w:rPr>
        <w:t>t good backen, Oma kann good</w:t>
      </w:r>
      <w:r w:rsidR="002A3DF6" w:rsidRPr="00C71DD7">
        <w:rPr>
          <w:rFonts w:ascii="Bookman Old Style" w:hAnsi="Bookman Old Style"/>
          <w:szCs w:val="24"/>
        </w:rPr>
        <w:t xml:space="preserve"> </w:t>
      </w:r>
      <w:r w:rsidR="001816F9">
        <w:rPr>
          <w:rFonts w:ascii="Bookman Old Style" w:hAnsi="Bookman Old Style"/>
          <w:szCs w:val="24"/>
        </w:rPr>
        <w:t>Socken brei</w:t>
      </w:r>
      <w:r w:rsidR="0062613B">
        <w:rPr>
          <w:rFonts w:ascii="Bookman Old Style" w:hAnsi="Bookman Old Style"/>
          <w:szCs w:val="24"/>
        </w:rPr>
        <w:t>en</w:t>
      </w:r>
      <w:r w:rsidR="00475544">
        <w:rPr>
          <w:rFonts w:ascii="Bookman Old Style" w:hAnsi="Bookman Old Style"/>
          <w:szCs w:val="24"/>
        </w:rPr>
        <w:t xml:space="preserve"> un i</w:t>
      </w:r>
      <w:r w:rsidR="002A3DF6" w:rsidRPr="00C71DD7">
        <w:rPr>
          <w:rFonts w:ascii="Bookman Old Style" w:hAnsi="Bookman Old Style"/>
          <w:szCs w:val="24"/>
        </w:rPr>
        <w:t>k kann g</w:t>
      </w:r>
      <w:r w:rsidR="0062613B">
        <w:rPr>
          <w:rFonts w:ascii="Bookman Old Style" w:hAnsi="Bookman Old Style"/>
          <w:szCs w:val="24"/>
        </w:rPr>
        <w:t>ood K</w:t>
      </w:r>
      <w:r w:rsidR="00D561E4">
        <w:rPr>
          <w:rFonts w:ascii="Bookman Old Style" w:hAnsi="Bookman Old Style"/>
          <w:szCs w:val="24"/>
        </w:rPr>
        <w:t>a</w:t>
      </w:r>
      <w:r w:rsidR="0062613B">
        <w:rPr>
          <w:rFonts w:ascii="Bookman Old Style" w:hAnsi="Bookman Old Style"/>
          <w:szCs w:val="24"/>
        </w:rPr>
        <w:t>arten basteln. Wenn wi nu all</w:t>
      </w:r>
      <w:r w:rsidR="002A3DF6" w:rsidRPr="00C71DD7">
        <w:rPr>
          <w:rFonts w:ascii="Bookman Old Style" w:hAnsi="Bookman Old Style"/>
          <w:szCs w:val="24"/>
        </w:rPr>
        <w:t xml:space="preserve"> ut</w:t>
      </w:r>
      <w:r w:rsidR="00D561E4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D561E4">
        <w:rPr>
          <w:rFonts w:ascii="Bookman Old Style" w:hAnsi="Bookman Old Style"/>
          <w:szCs w:val="24"/>
        </w:rPr>
        <w:t>t</w:t>
      </w:r>
      <w:r w:rsidR="0062613B">
        <w:rPr>
          <w:rFonts w:ascii="Bookman Old Style" w:hAnsi="Bookman Old Style"/>
          <w:szCs w:val="24"/>
        </w:rPr>
        <w:t xml:space="preserve"> Dörp wat maken</w:t>
      </w:r>
      <w:r w:rsidR="002A3DF6" w:rsidRPr="00C71DD7">
        <w:rPr>
          <w:rFonts w:ascii="Bookman Old Style" w:hAnsi="Bookman Old Style"/>
          <w:szCs w:val="24"/>
        </w:rPr>
        <w:t>, kri</w:t>
      </w:r>
      <w:r w:rsidR="00C71DD7">
        <w:rPr>
          <w:rFonts w:ascii="Bookman Old Style" w:hAnsi="Bookman Old Style"/>
          <w:szCs w:val="24"/>
        </w:rPr>
        <w:t>eg</w:t>
      </w:r>
      <w:r w:rsidR="0062613B">
        <w:rPr>
          <w:rFonts w:ascii="Bookman Old Style" w:hAnsi="Bookman Old Style"/>
          <w:szCs w:val="24"/>
        </w:rPr>
        <w:t>en wi so</w:t>
      </w:r>
      <w:r w:rsidR="001816F9">
        <w:rPr>
          <w:rFonts w:ascii="Bookman Old Style" w:hAnsi="Bookman Old Style"/>
          <w:szCs w:val="24"/>
        </w:rPr>
        <w:t xml:space="preserve"> </w:t>
      </w:r>
      <w:r w:rsidR="0062613B">
        <w:rPr>
          <w:rFonts w:ascii="Bookman Old Style" w:hAnsi="Bookman Old Style"/>
          <w:szCs w:val="24"/>
        </w:rPr>
        <w:t>vööl binanner, dat wi daa</w:t>
      </w:r>
      <w:r w:rsidR="00C71DD7">
        <w:rPr>
          <w:rFonts w:ascii="Bookman Old Style" w:hAnsi="Bookman Old Style"/>
          <w:szCs w:val="24"/>
        </w:rPr>
        <w:t>r</w:t>
      </w:r>
      <w:r w:rsidR="00BA616B">
        <w:rPr>
          <w:rFonts w:ascii="Bookman Old Style" w:hAnsi="Bookman Old Style"/>
          <w:szCs w:val="24"/>
        </w:rPr>
        <w:t xml:space="preserve"> </w:t>
      </w:r>
      <w:r w:rsidR="00C71DD7">
        <w:rPr>
          <w:rFonts w:ascii="Bookman Old Style" w:hAnsi="Bookman Old Style"/>
          <w:szCs w:val="24"/>
        </w:rPr>
        <w:t>’</w:t>
      </w:r>
      <w:r w:rsidR="00BA616B">
        <w:rPr>
          <w:rFonts w:ascii="Bookman Old Style" w:hAnsi="Bookman Old Style"/>
          <w:szCs w:val="24"/>
        </w:rPr>
        <w:t>n kumpleten</w:t>
      </w:r>
      <w:r w:rsidR="0062613B">
        <w:rPr>
          <w:rFonts w:ascii="Bookman Old Style" w:hAnsi="Bookman Old Style"/>
          <w:szCs w:val="24"/>
        </w:rPr>
        <w:t xml:space="preserve"> Basar van maken könen</w:t>
      </w:r>
      <w:r w:rsidR="002A3DF6" w:rsidRPr="00C71DD7">
        <w:rPr>
          <w:rFonts w:ascii="Bookman Old Style" w:hAnsi="Bookman Old Style"/>
          <w:szCs w:val="24"/>
        </w:rPr>
        <w:t>.“</w:t>
      </w:r>
      <w:r w:rsidR="0062613B">
        <w:rPr>
          <w:rFonts w:ascii="Bookman Old Style" w:hAnsi="Bookman Old Style"/>
          <w:szCs w:val="24"/>
        </w:rPr>
        <w:t xml:space="preserve"> Beckers Mam</w:t>
      </w:r>
      <w:r w:rsidR="00B05520">
        <w:rPr>
          <w:rFonts w:ascii="Bookman Old Style" w:hAnsi="Bookman Old Style"/>
          <w:szCs w:val="24"/>
        </w:rPr>
        <w:t>a</w:t>
      </w:r>
      <w:r w:rsidR="00655408">
        <w:rPr>
          <w:rFonts w:ascii="Bookman Old Style" w:hAnsi="Bookman Old Style"/>
          <w:szCs w:val="24"/>
        </w:rPr>
        <w:t xml:space="preserve"> weer</w:t>
      </w:r>
      <w:r w:rsidR="0062613B">
        <w:rPr>
          <w:rFonts w:ascii="Bookman Old Style" w:hAnsi="Bookman Old Style"/>
          <w:szCs w:val="24"/>
        </w:rPr>
        <w:t xml:space="preserve"> vör Bliedsku</w:t>
      </w:r>
      <w:r w:rsidR="00BA616B">
        <w:rPr>
          <w:rFonts w:ascii="Bookman Old Style" w:hAnsi="Bookman Old Style"/>
          <w:szCs w:val="24"/>
        </w:rPr>
        <w:t>pp reinweg ut de Kedd:</w:t>
      </w:r>
      <w:r w:rsidR="00D561E4">
        <w:rPr>
          <w:rFonts w:ascii="Bookman Old Style" w:hAnsi="Bookman Old Style"/>
          <w:szCs w:val="24"/>
        </w:rPr>
        <w:t xml:space="preserve"> „Dat is en baldadigen Infall! M</w:t>
      </w:r>
      <w:r w:rsidR="00BA616B">
        <w:rPr>
          <w:rFonts w:ascii="Bookman Old Style" w:hAnsi="Bookman Old Style"/>
          <w:szCs w:val="24"/>
        </w:rPr>
        <w:t>an</w:t>
      </w:r>
      <w:r w:rsidR="002A3DF6" w:rsidRPr="00C71DD7">
        <w:rPr>
          <w:rFonts w:ascii="Bookman Old Style" w:hAnsi="Bookman Old Style"/>
          <w:szCs w:val="24"/>
        </w:rPr>
        <w:t xml:space="preserve"> d</w:t>
      </w:r>
      <w:r w:rsidR="0062613B">
        <w:rPr>
          <w:rFonts w:ascii="Bookman Old Style" w:hAnsi="Bookman Old Style"/>
          <w:szCs w:val="24"/>
        </w:rPr>
        <w:t>enn bru</w:t>
      </w:r>
      <w:r w:rsidR="00475544">
        <w:rPr>
          <w:rFonts w:ascii="Bookman Old Style" w:hAnsi="Bookman Old Style"/>
          <w:szCs w:val="24"/>
        </w:rPr>
        <w:t>u</w:t>
      </w:r>
      <w:r w:rsidR="0062613B">
        <w:rPr>
          <w:rFonts w:ascii="Bookman Old Style" w:hAnsi="Bookman Old Style"/>
          <w:szCs w:val="24"/>
        </w:rPr>
        <w:t>kt man ok ee</w:t>
      </w:r>
      <w:r w:rsidR="002A3DF6" w:rsidRPr="00C71DD7">
        <w:rPr>
          <w:rFonts w:ascii="Bookman Old Style" w:hAnsi="Bookman Old Style"/>
          <w:szCs w:val="24"/>
        </w:rPr>
        <w:t>n, de</w:t>
      </w:r>
      <w:r w:rsidR="0062613B">
        <w:rPr>
          <w:rFonts w:ascii="Bookman Old Style" w:hAnsi="Bookman Old Style"/>
          <w:szCs w:val="24"/>
        </w:rPr>
        <w:t xml:space="preserve"> dat in d</w:t>
      </w:r>
      <w:r w:rsidR="002A3DF6" w:rsidRPr="00C71DD7">
        <w:rPr>
          <w:rFonts w:ascii="Bookman Old Style" w:hAnsi="Bookman Old Style"/>
          <w:szCs w:val="24"/>
        </w:rPr>
        <w:t>e Hand nimmt.“</w:t>
      </w:r>
    </w:p>
    <w:p w:rsidR="002A3DF6" w:rsidRPr="00C71DD7" w:rsidRDefault="00BA616B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„Keen Problem, Mama. I</w:t>
      </w:r>
      <w:r w:rsidR="0062613B">
        <w:rPr>
          <w:rFonts w:ascii="Bookman Old Style" w:hAnsi="Bookman Old Style"/>
          <w:szCs w:val="24"/>
        </w:rPr>
        <w:t>k bün ok good</w:t>
      </w:r>
      <w:r w:rsidR="002A3DF6" w:rsidRPr="00C71DD7">
        <w:rPr>
          <w:rFonts w:ascii="Bookman Old Style" w:hAnsi="Bookman Old Style"/>
          <w:szCs w:val="24"/>
        </w:rPr>
        <w:t xml:space="preserve"> in</w:t>
      </w:r>
      <w:r w:rsidR="00D561E4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D561E4">
        <w:rPr>
          <w:rFonts w:ascii="Bookman Old Style" w:hAnsi="Bookman Old Style"/>
          <w:szCs w:val="24"/>
        </w:rPr>
        <w:t xml:space="preserve">t </w:t>
      </w:r>
      <w:r w:rsidR="0062613B">
        <w:rPr>
          <w:rFonts w:ascii="Bookman Old Style" w:hAnsi="Bookman Old Style"/>
          <w:szCs w:val="24"/>
        </w:rPr>
        <w:t>Organiseren. Toeerst</w:t>
      </w:r>
      <w:r w:rsidR="002A3DF6" w:rsidRPr="00C71DD7">
        <w:rPr>
          <w:rFonts w:ascii="Bookman Old Style" w:hAnsi="Bookman Old Style"/>
          <w:szCs w:val="24"/>
        </w:rPr>
        <w:t xml:space="preserve"> bruk</w:t>
      </w:r>
      <w:r w:rsidR="00475544">
        <w:rPr>
          <w:rFonts w:ascii="Bookman Old Style" w:hAnsi="Bookman Old Style"/>
          <w:szCs w:val="24"/>
        </w:rPr>
        <w:t>en wi</w:t>
      </w:r>
      <w:r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475544">
        <w:rPr>
          <w:rFonts w:ascii="Bookman Old Style" w:hAnsi="Bookman Old Style"/>
          <w:szCs w:val="24"/>
        </w:rPr>
        <w:t>n Zedel för elke Huus. Daa</w:t>
      </w:r>
      <w:r w:rsidR="0062613B">
        <w:rPr>
          <w:rFonts w:ascii="Bookman Old Style" w:hAnsi="Bookman Old Style"/>
          <w:szCs w:val="24"/>
        </w:rPr>
        <w:t>r ste</w:t>
      </w:r>
      <w:r w:rsidR="002A3DF6" w:rsidRPr="00C71DD7">
        <w:rPr>
          <w:rFonts w:ascii="Bookman Old Style" w:hAnsi="Bookman Old Style"/>
          <w:szCs w:val="24"/>
        </w:rPr>
        <w:t>iht d</w:t>
      </w:r>
      <w:r w:rsidR="0062613B">
        <w:rPr>
          <w:rFonts w:ascii="Bookman Old Style" w:hAnsi="Bookman Old Style"/>
          <w:szCs w:val="24"/>
        </w:rPr>
        <w:t>enn up</w:t>
      </w:r>
      <w:r w:rsidR="002A3DF6" w:rsidRPr="00C71DD7">
        <w:rPr>
          <w:rFonts w:ascii="Bookman Old Style" w:hAnsi="Bookman Old Style"/>
          <w:szCs w:val="24"/>
        </w:rPr>
        <w:t>:</w:t>
      </w:r>
    </w:p>
    <w:p w:rsidR="002A3DF6" w:rsidRPr="0013547D" w:rsidRDefault="00D561E4" w:rsidP="00F81848">
      <w:pPr>
        <w:spacing w:line="312" w:lineRule="auto"/>
        <w:ind w:left="708"/>
        <w:jc w:val="both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E</w:t>
      </w:r>
      <w:r w:rsidR="0062613B" w:rsidRPr="0013547D">
        <w:rPr>
          <w:rFonts w:ascii="Bookman Old Style" w:hAnsi="Bookman Old Style"/>
          <w:i/>
          <w:szCs w:val="24"/>
        </w:rPr>
        <w:t>n</w:t>
      </w:r>
      <w:r w:rsidR="00C71DD7" w:rsidRPr="0013547D">
        <w:rPr>
          <w:rFonts w:ascii="Bookman Old Style" w:hAnsi="Bookman Old Style"/>
          <w:i/>
          <w:szCs w:val="24"/>
        </w:rPr>
        <w:t xml:space="preserve"> Pe</w:t>
      </w:r>
      <w:r w:rsidR="0062613B" w:rsidRPr="0013547D">
        <w:rPr>
          <w:rFonts w:ascii="Bookman Old Style" w:hAnsi="Bookman Old Style"/>
          <w:i/>
          <w:szCs w:val="24"/>
        </w:rPr>
        <w:t>e</w:t>
      </w:r>
      <w:r w:rsidR="00C71DD7" w:rsidRPr="0013547D">
        <w:rPr>
          <w:rFonts w:ascii="Bookman Old Style" w:hAnsi="Bookman Old Style"/>
          <w:i/>
          <w:szCs w:val="24"/>
        </w:rPr>
        <w:t>rd för Paul</w:t>
      </w:r>
    </w:p>
    <w:p w:rsidR="00F12B9A" w:rsidRPr="0013547D" w:rsidRDefault="002A3DF6" w:rsidP="00F81848">
      <w:pPr>
        <w:spacing w:line="312" w:lineRule="auto"/>
        <w:ind w:left="708"/>
        <w:jc w:val="both"/>
        <w:rPr>
          <w:rFonts w:ascii="Bookman Old Style" w:hAnsi="Bookman Old Style"/>
          <w:i/>
          <w:szCs w:val="24"/>
        </w:rPr>
      </w:pPr>
      <w:r w:rsidRPr="0013547D">
        <w:rPr>
          <w:rFonts w:ascii="Bookman Old Style" w:hAnsi="Bookman Old Style"/>
          <w:i/>
          <w:szCs w:val="24"/>
        </w:rPr>
        <w:t>Wi</w:t>
      </w:r>
      <w:r w:rsidR="00BA616B">
        <w:rPr>
          <w:rFonts w:ascii="Bookman Old Style" w:hAnsi="Bookman Old Style"/>
          <w:i/>
          <w:szCs w:val="24"/>
        </w:rPr>
        <w:t xml:space="preserve"> willen e</w:t>
      </w:r>
      <w:r w:rsidR="0062613B" w:rsidRPr="0013547D">
        <w:rPr>
          <w:rFonts w:ascii="Bookman Old Style" w:hAnsi="Bookman Old Style"/>
          <w:i/>
          <w:szCs w:val="24"/>
        </w:rPr>
        <w:t xml:space="preserve">n Basar för Paul maken, </w:t>
      </w:r>
      <w:r w:rsidR="00BA616B">
        <w:rPr>
          <w:rFonts w:ascii="Bookman Old Style" w:hAnsi="Bookman Old Style"/>
          <w:i/>
          <w:szCs w:val="24"/>
        </w:rPr>
        <w:t>umdat</w:t>
      </w:r>
      <w:r w:rsidRPr="0013547D">
        <w:rPr>
          <w:rFonts w:ascii="Bookman Old Style" w:hAnsi="Bookman Old Style"/>
          <w:i/>
          <w:szCs w:val="24"/>
        </w:rPr>
        <w:t xml:space="preserve"> he</w:t>
      </w:r>
      <w:r w:rsidR="00BA616B">
        <w:rPr>
          <w:rFonts w:ascii="Bookman Old Style" w:hAnsi="Bookman Old Style"/>
          <w:i/>
          <w:szCs w:val="24"/>
        </w:rPr>
        <w:t xml:space="preserve"> en besünnern Ried</w:t>
      </w:r>
      <w:r w:rsidR="000A161A" w:rsidRPr="0013547D">
        <w:rPr>
          <w:rFonts w:ascii="Bookman Old Style" w:hAnsi="Bookman Old Style"/>
          <w:i/>
          <w:szCs w:val="24"/>
        </w:rPr>
        <w:t>unnericht kriegen kann, de hum bi</w:t>
      </w:r>
      <w:r w:rsidR="00D561E4">
        <w:rPr>
          <w:rFonts w:ascii="Bookman Old Style" w:hAnsi="Bookman Old Style"/>
          <w:i/>
          <w:szCs w:val="24"/>
        </w:rPr>
        <w:t xml:space="preserve"> </w:t>
      </w:r>
      <w:r w:rsidR="00F81848">
        <w:rPr>
          <w:rFonts w:ascii="Bookman Old Style" w:hAnsi="Bookman Old Style"/>
          <w:i/>
          <w:szCs w:val="24"/>
        </w:rPr>
        <w:t>’</w:t>
      </w:r>
      <w:r w:rsidR="000A161A" w:rsidRPr="0013547D">
        <w:rPr>
          <w:rFonts w:ascii="Bookman Old Style" w:hAnsi="Bookman Old Style"/>
          <w:i/>
          <w:szCs w:val="24"/>
        </w:rPr>
        <w:t>t Gesundworden he</w:t>
      </w:r>
      <w:r w:rsidRPr="0013547D">
        <w:rPr>
          <w:rFonts w:ascii="Bookman Old Style" w:hAnsi="Bookman Old Style"/>
          <w:i/>
          <w:szCs w:val="24"/>
        </w:rPr>
        <w:t>lpt.</w:t>
      </w:r>
      <w:r w:rsidR="000A161A" w:rsidRPr="0013547D">
        <w:rPr>
          <w:rFonts w:ascii="Bookman Old Style" w:hAnsi="Bookman Old Style"/>
          <w:i/>
          <w:szCs w:val="24"/>
        </w:rPr>
        <w:t xml:space="preserve"> Elk un een kann wat maken, basteln, arbeid</w:t>
      </w:r>
      <w:r w:rsidR="00D561E4">
        <w:rPr>
          <w:rFonts w:ascii="Bookman Old Style" w:hAnsi="Bookman Old Style"/>
          <w:i/>
          <w:szCs w:val="24"/>
        </w:rPr>
        <w:t>en</w:t>
      </w:r>
      <w:r w:rsidR="00F12B9A" w:rsidRPr="0013547D">
        <w:rPr>
          <w:rFonts w:ascii="Bookman Old Style" w:hAnsi="Bookman Old Style"/>
          <w:i/>
          <w:szCs w:val="24"/>
        </w:rPr>
        <w:t>, helpen, denn:</w:t>
      </w:r>
    </w:p>
    <w:p w:rsidR="00F12B9A" w:rsidRPr="0013547D" w:rsidRDefault="00F81848" w:rsidP="00F81848">
      <w:pPr>
        <w:spacing w:line="312" w:lineRule="auto"/>
        <w:ind w:left="708"/>
        <w:jc w:val="both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  <w:u w:val="single"/>
        </w:rPr>
        <w:t>Elk</w:t>
      </w:r>
      <w:r w:rsidR="000A161A" w:rsidRPr="0013547D">
        <w:rPr>
          <w:rFonts w:ascii="Bookman Old Style" w:hAnsi="Bookman Old Style"/>
          <w:i/>
          <w:szCs w:val="24"/>
          <w:u w:val="single"/>
        </w:rPr>
        <w:t>een kann wat good</w:t>
      </w:r>
      <w:r w:rsidR="00F12B9A" w:rsidRPr="0013547D">
        <w:rPr>
          <w:rFonts w:ascii="Bookman Old Style" w:hAnsi="Bookman Old Style"/>
          <w:i/>
          <w:szCs w:val="24"/>
          <w:u w:val="single"/>
        </w:rPr>
        <w:t>!</w:t>
      </w:r>
      <w:r w:rsidR="00BA616B">
        <w:rPr>
          <w:rFonts w:ascii="Bookman Old Style" w:hAnsi="Bookman Old Style"/>
          <w:i/>
          <w:szCs w:val="24"/>
        </w:rPr>
        <w:t xml:space="preserve">, </w:t>
      </w:r>
      <w:r w:rsidR="000A161A" w:rsidRPr="0013547D">
        <w:rPr>
          <w:rFonts w:ascii="Bookman Old Style" w:hAnsi="Bookman Old Style"/>
          <w:i/>
          <w:szCs w:val="24"/>
        </w:rPr>
        <w:t>un dat word</w:t>
      </w:r>
      <w:r w:rsidR="00F12B9A" w:rsidRPr="0013547D">
        <w:rPr>
          <w:rFonts w:ascii="Bookman Old Style" w:hAnsi="Bookman Old Style"/>
          <w:i/>
          <w:szCs w:val="24"/>
        </w:rPr>
        <w:t xml:space="preserve"> </w:t>
      </w:r>
      <w:r w:rsidR="00E820FE" w:rsidRPr="0013547D">
        <w:rPr>
          <w:rFonts w:ascii="Bookman Old Style" w:hAnsi="Bookman Old Style"/>
          <w:i/>
          <w:szCs w:val="24"/>
        </w:rPr>
        <w:t>up</w:t>
      </w:r>
      <w:r w:rsidR="000A161A" w:rsidRPr="0013547D">
        <w:rPr>
          <w:rFonts w:ascii="Bookman Old Style" w:hAnsi="Bookman Old Style"/>
          <w:i/>
          <w:szCs w:val="24"/>
        </w:rPr>
        <w:t xml:space="preserve"> de</w:t>
      </w:r>
      <w:r w:rsidR="00E820FE" w:rsidRPr="0013547D">
        <w:rPr>
          <w:rFonts w:ascii="Bookman Old Style" w:hAnsi="Bookman Old Style"/>
          <w:i/>
          <w:szCs w:val="24"/>
        </w:rPr>
        <w:t xml:space="preserve"> Zedel </w:t>
      </w:r>
      <w:r w:rsidR="000A161A" w:rsidRPr="0013547D">
        <w:rPr>
          <w:rFonts w:ascii="Bookman Old Style" w:hAnsi="Bookman Old Style"/>
          <w:i/>
          <w:szCs w:val="24"/>
        </w:rPr>
        <w:t>unnerstre</w:t>
      </w:r>
      <w:r w:rsidR="00F12B9A" w:rsidRPr="0013547D">
        <w:rPr>
          <w:rFonts w:ascii="Bookman Old Style" w:hAnsi="Bookman Old Style"/>
          <w:i/>
          <w:szCs w:val="24"/>
        </w:rPr>
        <w:t>ken</w:t>
      </w:r>
      <w:r w:rsidR="00BA616B">
        <w:rPr>
          <w:rFonts w:ascii="Bookman Old Style" w:hAnsi="Bookman Old Style"/>
          <w:i/>
          <w:szCs w:val="24"/>
        </w:rPr>
        <w:t>!</w:t>
      </w:r>
    </w:p>
    <w:p w:rsidR="00F12B9A" w:rsidRPr="0013547D" w:rsidRDefault="00F12B9A" w:rsidP="00F81848">
      <w:pPr>
        <w:spacing w:line="312" w:lineRule="auto"/>
        <w:ind w:left="708"/>
        <w:jc w:val="both"/>
        <w:rPr>
          <w:rFonts w:ascii="Bookman Old Style" w:hAnsi="Bookman Old Style"/>
          <w:i/>
          <w:szCs w:val="24"/>
        </w:rPr>
      </w:pPr>
      <w:r w:rsidRPr="0013547D">
        <w:rPr>
          <w:rFonts w:ascii="Bookman Old Style" w:hAnsi="Bookman Old Style"/>
          <w:i/>
          <w:szCs w:val="24"/>
        </w:rPr>
        <w:t>De Basar is</w:t>
      </w:r>
      <w:r w:rsidR="000A161A" w:rsidRPr="0013547D">
        <w:rPr>
          <w:rFonts w:ascii="Bookman Old Style" w:hAnsi="Bookman Old Style"/>
          <w:i/>
          <w:szCs w:val="24"/>
        </w:rPr>
        <w:t xml:space="preserve"> in veer We</w:t>
      </w:r>
      <w:r w:rsidR="00475544" w:rsidRPr="0013547D">
        <w:rPr>
          <w:rFonts w:ascii="Bookman Old Style" w:hAnsi="Bookman Old Style"/>
          <w:i/>
          <w:szCs w:val="24"/>
        </w:rPr>
        <w:t>ek</w:t>
      </w:r>
      <w:r w:rsidRPr="0013547D">
        <w:rPr>
          <w:rFonts w:ascii="Bookman Old Style" w:hAnsi="Bookman Old Style"/>
          <w:i/>
          <w:szCs w:val="24"/>
        </w:rPr>
        <w:t xml:space="preserve"> in</w:t>
      </w:r>
      <w:r w:rsidR="00BA616B">
        <w:rPr>
          <w:rFonts w:ascii="Bookman Old Style" w:hAnsi="Bookman Old Style"/>
          <w:i/>
          <w:szCs w:val="24"/>
        </w:rPr>
        <w:t xml:space="preserve"> dat</w:t>
      </w:r>
      <w:r w:rsidR="000A161A" w:rsidRPr="0013547D">
        <w:rPr>
          <w:rFonts w:ascii="Bookman Old Style" w:hAnsi="Bookman Old Style"/>
          <w:i/>
          <w:szCs w:val="24"/>
        </w:rPr>
        <w:t xml:space="preserve"> Cafe va</w:t>
      </w:r>
      <w:r w:rsidRPr="0013547D">
        <w:rPr>
          <w:rFonts w:ascii="Bookman Old Style" w:hAnsi="Bookman Old Style"/>
          <w:i/>
          <w:szCs w:val="24"/>
        </w:rPr>
        <w:t>n</w:t>
      </w:r>
      <w:r w:rsidR="000A161A" w:rsidRPr="0013547D">
        <w:rPr>
          <w:rFonts w:ascii="Bookman Old Style" w:hAnsi="Bookman Old Style"/>
          <w:i/>
          <w:szCs w:val="24"/>
        </w:rPr>
        <w:t xml:space="preserve"> d</w:t>
      </w:r>
      <w:r w:rsidRPr="0013547D">
        <w:rPr>
          <w:rFonts w:ascii="Bookman Old Style" w:hAnsi="Bookman Old Style"/>
          <w:i/>
          <w:szCs w:val="24"/>
        </w:rPr>
        <w:t>e B</w:t>
      </w:r>
      <w:r w:rsidR="000A161A" w:rsidRPr="0013547D">
        <w:rPr>
          <w:rFonts w:ascii="Bookman Old Style" w:hAnsi="Bookman Old Style"/>
          <w:i/>
          <w:szCs w:val="24"/>
        </w:rPr>
        <w:t>ackstuuv</w:t>
      </w:r>
      <w:r w:rsidRPr="0013547D">
        <w:rPr>
          <w:rFonts w:ascii="Bookman Old Style" w:hAnsi="Bookman Old Style"/>
          <w:i/>
          <w:szCs w:val="24"/>
        </w:rPr>
        <w:t xml:space="preserve"> Becke</w:t>
      </w:r>
      <w:r w:rsidR="00BA616B">
        <w:rPr>
          <w:rFonts w:ascii="Bookman Old Style" w:hAnsi="Bookman Old Style"/>
          <w:i/>
          <w:szCs w:val="24"/>
        </w:rPr>
        <w:t>r. Anmellen</w:t>
      </w:r>
      <w:r w:rsidR="00C71DD7" w:rsidRPr="0013547D">
        <w:rPr>
          <w:rFonts w:ascii="Bookman Old Style" w:hAnsi="Bookman Old Style"/>
          <w:i/>
          <w:szCs w:val="24"/>
        </w:rPr>
        <w:t xml:space="preserve"> bi Anna Becker.</w:t>
      </w:r>
    </w:p>
    <w:p w:rsidR="00F12B9A" w:rsidRPr="00C71DD7" w:rsidRDefault="00C71DD7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</w:t>
      </w:r>
      <w:r w:rsidR="000A161A">
        <w:rPr>
          <w:rFonts w:ascii="Bookman Old Style" w:hAnsi="Bookman Old Style"/>
          <w:szCs w:val="24"/>
        </w:rPr>
        <w:t>Mama, so mutt dat doch wat worden</w:t>
      </w:r>
      <w:r w:rsidR="00475544">
        <w:rPr>
          <w:rFonts w:ascii="Bookman Old Style" w:hAnsi="Bookman Old Style"/>
          <w:szCs w:val="24"/>
        </w:rPr>
        <w:t>, of neet</w:t>
      </w:r>
      <w:r w:rsidR="00F12B9A" w:rsidRPr="00C71DD7">
        <w:rPr>
          <w:rFonts w:ascii="Bookman Old Style" w:hAnsi="Bookman Old Style"/>
          <w:szCs w:val="24"/>
        </w:rPr>
        <w:t>?“</w:t>
      </w:r>
    </w:p>
    <w:p w:rsidR="00F12B9A" w:rsidRPr="00C71DD7" w:rsidRDefault="00BA616B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Hör Mama no</w:t>
      </w:r>
      <w:r w:rsidR="00A3690C">
        <w:rPr>
          <w:rFonts w:ascii="Bookman Old Style" w:hAnsi="Bookman Old Style"/>
          <w:szCs w:val="24"/>
        </w:rPr>
        <w:t>hm</w:t>
      </w:r>
      <w:r w:rsidR="00F12B9A" w:rsidRPr="00C71DD7">
        <w:rPr>
          <w:rFonts w:ascii="Bookman Old Style" w:hAnsi="Bookman Old Style"/>
          <w:szCs w:val="24"/>
        </w:rPr>
        <w:t xml:space="preserve"> </w:t>
      </w:r>
      <w:r w:rsidR="00A3690C">
        <w:rPr>
          <w:rFonts w:ascii="Bookman Old Style" w:hAnsi="Bookman Old Style"/>
          <w:szCs w:val="24"/>
        </w:rPr>
        <w:t>hör in d</w:t>
      </w:r>
      <w:r w:rsidR="00F81848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 Arm un see</w:t>
      </w:r>
      <w:r w:rsidR="00F12B9A" w:rsidRPr="00C71DD7">
        <w:rPr>
          <w:rFonts w:ascii="Bookman Old Style" w:hAnsi="Bookman Old Style"/>
          <w:szCs w:val="24"/>
        </w:rPr>
        <w:t>: „Wicht</w:t>
      </w:r>
      <w:r w:rsidR="00A3690C">
        <w:rPr>
          <w:rFonts w:ascii="Bookman Old Style" w:hAnsi="Bookman Old Style"/>
          <w:szCs w:val="24"/>
        </w:rPr>
        <w:t>, so word dat</w:t>
      </w:r>
      <w:r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A3690C">
        <w:rPr>
          <w:rFonts w:ascii="Bookman Old Style" w:hAnsi="Bookman Old Style"/>
          <w:szCs w:val="24"/>
        </w:rPr>
        <w:t xml:space="preserve">n </w:t>
      </w:r>
      <w:r>
        <w:rPr>
          <w:rFonts w:ascii="Bookman Old Style" w:hAnsi="Bookman Old Style"/>
          <w:szCs w:val="24"/>
        </w:rPr>
        <w:t>heel</w:t>
      </w:r>
      <w:r w:rsidR="00A3690C">
        <w:rPr>
          <w:rFonts w:ascii="Bookman Old Style" w:hAnsi="Bookman Old Style"/>
          <w:szCs w:val="24"/>
        </w:rPr>
        <w:t xml:space="preserve"> groten wunnerbaren Saa</w:t>
      </w:r>
      <w:r w:rsidR="00C71DD7">
        <w:rPr>
          <w:rFonts w:ascii="Bookman Old Style" w:hAnsi="Bookman Old Style"/>
          <w:szCs w:val="24"/>
        </w:rPr>
        <w:t>k!“</w:t>
      </w:r>
    </w:p>
    <w:p w:rsidR="00F12B9A" w:rsidRPr="00C71DD7" w:rsidRDefault="00475544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Veer Week</w:t>
      </w:r>
      <w:r w:rsidR="00655408">
        <w:rPr>
          <w:rFonts w:ascii="Bookman Old Style" w:hAnsi="Bookman Old Style"/>
          <w:szCs w:val="24"/>
        </w:rPr>
        <w:t xml:space="preserve"> later stunn</w:t>
      </w:r>
      <w:r w:rsidR="00A3690C">
        <w:rPr>
          <w:rFonts w:ascii="Bookman Old Style" w:hAnsi="Bookman Old Style"/>
          <w:szCs w:val="24"/>
        </w:rPr>
        <w:t xml:space="preserve"> de</w:t>
      </w:r>
      <w:r w:rsidR="00F12B9A" w:rsidRPr="00C71DD7">
        <w:rPr>
          <w:rFonts w:ascii="Bookman Old Style" w:hAnsi="Bookman Old Style"/>
          <w:szCs w:val="24"/>
        </w:rPr>
        <w:t xml:space="preserve"> </w:t>
      </w:r>
      <w:r w:rsidR="00A3690C">
        <w:rPr>
          <w:rFonts w:ascii="Bookman Old Style" w:hAnsi="Bookman Old Style"/>
          <w:szCs w:val="24"/>
        </w:rPr>
        <w:t xml:space="preserve">heel </w:t>
      </w:r>
      <w:r w:rsidR="00F12B9A" w:rsidRPr="00C71DD7">
        <w:rPr>
          <w:rFonts w:ascii="Bookman Old Style" w:hAnsi="Bookman Old Style"/>
          <w:szCs w:val="24"/>
        </w:rPr>
        <w:t>Parkplatz vör de</w:t>
      </w:r>
      <w:r w:rsidR="00A3690C">
        <w:rPr>
          <w:rFonts w:ascii="Bookman Old Style" w:hAnsi="Bookman Old Style"/>
          <w:szCs w:val="24"/>
        </w:rPr>
        <w:t xml:space="preserve"> Ba</w:t>
      </w:r>
      <w:r w:rsidR="00F12B9A" w:rsidRPr="00C71DD7">
        <w:rPr>
          <w:rFonts w:ascii="Bookman Old Style" w:hAnsi="Bookman Old Style"/>
          <w:szCs w:val="24"/>
        </w:rPr>
        <w:t>ckere</w:t>
      </w:r>
      <w:r w:rsidR="00A3690C">
        <w:rPr>
          <w:rFonts w:ascii="Bookman Old Style" w:hAnsi="Bookman Old Style"/>
          <w:szCs w:val="24"/>
        </w:rPr>
        <w:t>e</w:t>
      </w:r>
      <w:r w:rsidR="00F12B9A" w:rsidRPr="00C71DD7">
        <w:rPr>
          <w:rFonts w:ascii="Bookman Old Style" w:hAnsi="Bookman Old Style"/>
          <w:szCs w:val="24"/>
        </w:rPr>
        <w:t xml:space="preserve"> vull mit Autos. Un </w:t>
      </w:r>
      <w:r w:rsidR="00A3690C">
        <w:rPr>
          <w:rFonts w:ascii="Bookman Old Style" w:hAnsi="Bookman Old Style"/>
          <w:szCs w:val="24"/>
        </w:rPr>
        <w:t>in d</w:t>
      </w:r>
      <w:r w:rsidR="00BA616B">
        <w:rPr>
          <w:rFonts w:ascii="Bookman Old Style" w:hAnsi="Bookman Old Style"/>
          <w:szCs w:val="24"/>
        </w:rPr>
        <w:t>at</w:t>
      </w:r>
      <w:r w:rsidR="00F12B9A" w:rsidRPr="00C71DD7">
        <w:rPr>
          <w:rFonts w:ascii="Bookman Old Style" w:hAnsi="Bookman Old Style"/>
          <w:szCs w:val="24"/>
        </w:rPr>
        <w:t xml:space="preserve"> Cafe</w:t>
      </w:r>
      <w:r w:rsidR="00E820FE" w:rsidRPr="00C71DD7">
        <w:rPr>
          <w:rFonts w:ascii="Bookman Old Style" w:hAnsi="Bookman Old Style"/>
          <w:szCs w:val="24"/>
        </w:rPr>
        <w:t xml:space="preserve"> </w:t>
      </w:r>
      <w:r w:rsidR="00655408">
        <w:rPr>
          <w:rFonts w:ascii="Bookman Old Style" w:hAnsi="Bookman Old Style"/>
          <w:szCs w:val="24"/>
        </w:rPr>
        <w:t>weer</w:t>
      </w:r>
      <w:r w:rsidR="00F12B9A" w:rsidRPr="00C71DD7">
        <w:rPr>
          <w:rFonts w:ascii="Bookman Old Style" w:hAnsi="Bookman Old Style"/>
          <w:szCs w:val="24"/>
        </w:rPr>
        <w:t xml:space="preserve"> de</w:t>
      </w:r>
      <w:r w:rsidR="00655408">
        <w:rPr>
          <w:rFonts w:ascii="Bookman Old Style" w:hAnsi="Bookman Old Style"/>
          <w:szCs w:val="24"/>
        </w:rPr>
        <w:t xml:space="preserve"> Baar los. Wat harr</w:t>
      </w:r>
      <w:r w:rsidR="00A3690C">
        <w:rPr>
          <w:rFonts w:ascii="Bookman Old Style" w:hAnsi="Bookman Old Style"/>
          <w:szCs w:val="24"/>
        </w:rPr>
        <w:t>en</w:t>
      </w:r>
      <w:r w:rsidR="00F12B9A" w:rsidRPr="00C71DD7">
        <w:rPr>
          <w:rFonts w:ascii="Bookman Old Style" w:hAnsi="Bookman Old Style"/>
          <w:szCs w:val="24"/>
        </w:rPr>
        <w:t xml:space="preserve"> s</w:t>
      </w:r>
      <w:r w:rsidR="00A3690C">
        <w:rPr>
          <w:rFonts w:ascii="Bookman Old Style" w:hAnsi="Bookman Old Style"/>
          <w:szCs w:val="24"/>
        </w:rPr>
        <w:t>ü</w:t>
      </w:r>
      <w:r w:rsidR="00F12B9A" w:rsidRPr="00C71DD7">
        <w:rPr>
          <w:rFonts w:ascii="Bookman Old Style" w:hAnsi="Bookman Old Style"/>
          <w:szCs w:val="24"/>
        </w:rPr>
        <w:t>k de Lü</w:t>
      </w:r>
      <w:r w:rsidR="00A3690C">
        <w:rPr>
          <w:rFonts w:ascii="Bookman Old Style" w:hAnsi="Bookman Old Style"/>
          <w:szCs w:val="24"/>
        </w:rPr>
        <w:t>ü all utdo</w:t>
      </w:r>
      <w:r w:rsidR="00F12B9A" w:rsidRPr="00C71DD7">
        <w:rPr>
          <w:rFonts w:ascii="Bookman Old Style" w:hAnsi="Bookman Old Style"/>
          <w:szCs w:val="24"/>
        </w:rPr>
        <w:t xml:space="preserve">cht! </w:t>
      </w:r>
      <w:r w:rsidR="00BB0BAE">
        <w:rPr>
          <w:rFonts w:ascii="Bookman Old Style" w:hAnsi="Bookman Old Style"/>
          <w:szCs w:val="24"/>
        </w:rPr>
        <w:t>Lisa un</w:t>
      </w:r>
      <w:r w:rsidR="00655408">
        <w:rPr>
          <w:rFonts w:ascii="Bookman Old Style" w:hAnsi="Bookman Old Style"/>
          <w:szCs w:val="24"/>
        </w:rPr>
        <w:t xml:space="preserve"> Carlotta harr</w:t>
      </w:r>
      <w:r w:rsidR="00A3690C">
        <w:rPr>
          <w:rFonts w:ascii="Bookman Old Style" w:hAnsi="Bookman Old Style"/>
          <w:szCs w:val="24"/>
        </w:rPr>
        <w:t>en</w:t>
      </w:r>
      <w:r w:rsidR="00D41584">
        <w:rPr>
          <w:rFonts w:ascii="Bookman Old Style" w:hAnsi="Bookman Old Style"/>
          <w:szCs w:val="24"/>
        </w:rPr>
        <w:t xml:space="preserve"> Windraden</w:t>
      </w:r>
      <w:r w:rsidR="00BB0BAE">
        <w:rPr>
          <w:rFonts w:ascii="Bookman Old Style" w:hAnsi="Bookman Old Style"/>
          <w:szCs w:val="24"/>
        </w:rPr>
        <w:t xml:space="preserve"> bastelt un </w:t>
      </w:r>
      <w:r w:rsidR="00A03B7C" w:rsidRPr="00C71DD7">
        <w:rPr>
          <w:rFonts w:ascii="Bookman Old Style" w:hAnsi="Bookman Old Style"/>
          <w:szCs w:val="24"/>
        </w:rPr>
        <w:t>verk</w:t>
      </w:r>
      <w:r w:rsidR="00655408">
        <w:rPr>
          <w:rFonts w:ascii="Bookman Old Style" w:hAnsi="Bookman Old Style"/>
          <w:szCs w:val="24"/>
        </w:rPr>
        <w:t>öfften</w:t>
      </w:r>
      <w:r w:rsidR="00A03B7C" w:rsidRPr="00C71DD7">
        <w:rPr>
          <w:rFonts w:ascii="Bookman Old Style" w:hAnsi="Bookman Old Style"/>
          <w:szCs w:val="24"/>
        </w:rPr>
        <w:t xml:space="preserve"> de</w:t>
      </w:r>
      <w:r w:rsidR="00D41584">
        <w:rPr>
          <w:rFonts w:ascii="Bookman Old Style" w:hAnsi="Bookman Old Style"/>
          <w:szCs w:val="24"/>
        </w:rPr>
        <w:t xml:space="preserve"> nu för</w:t>
      </w:r>
      <w:r w:rsidR="00BA616B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D41584">
        <w:rPr>
          <w:rFonts w:ascii="Bookman Old Style" w:hAnsi="Bookman Old Style"/>
          <w:szCs w:val="24"/>
        </w:rPr>
        <w:t xml:space="preserve">n </w:t>
      </w:r>
      <w:r w:rsidR="00A03B7C" w:rsidRPr="00C71DD7">
        <w:rPr>
          <w:rFonts w:ascii="Bookman Old Style" w:hAnsi="Bookman Old Style"/>
          <w:szCs w:val="24"/>
        </w:rPr>
        <w:t>pa</w:t>
      </w:r>
      <w:r w:rsidR="00D41584">
        <w:rPr>
          <w:rFonts w:ascii="Bookman Old Style" w:hAnsi="Bookman Old Style"/>
          <w:szCs w:val="24"/>
        </w:rPr>
        <w:t xml:space="preserve">ar Euros för </w:t>
      </w:r>
      <w:r w:rsidR="00D41584">
        <w:rPr>
          <w:rFonts w:ascii="Bookman Old Style" w:hAnsi="Bookman Old Style"/>
          <w:szCs w:val="24"/>
        </w:rPr>
        <w:lastRenderedPageBreak/>
        <w:t>de gode</w:t>
      </w:r>
      <w:r w:rsidR="00A03B7C" w:rsidRPr="00C71DD7">
        <w:rPr>
          <w:rFonts w:ascii="Bookman Old Style" w:hAnsi="Bookman Old Style"/>
          <w:szCs w:val="24"/>
        </w:rPr>
        <w:t xml:space="preserve"> Zweck. </w:t>
      </w:r>
      <w:r w:rsidR="00D41584">
        <w:rPr>
          <w:rFonts w:ascii="Bookman Old Style" w:hAnsi="Bookman Old Style"/>
          <w:szCs w:val="24"/>
        </w:rPr>
        <w:t>Thomas un Leon d</w:t>
      </w:r>
      <w:r w:rsidR="00655408">
        <w:rPr>
          <w:rFonts w:ascii="Bookman Old Style" w:hAnsi="Bookman Old Style"/>
          <w:szCs w:val="24"/>
        </w:rPr>
        <w:t>een</w:t>
      </w:r>
      <w:r w:rsidR="00D41584">
        <w:rPr>
          <w:rFonts w:ascii="Bookman Old Style" w:hAnsi="Bookman Old Style"/>
          <w:szCs w:val="24"/>
        </w:rPr>
        <w:t xml:space="preserve"> Schoh</w:t>
      </w:r>
      <w:r w:rsidR="00F12B9A" w:rsidRPr="00C71DD7">
        <w:rPr>
          <w:rFonts w:ascii="Bookman Old Style" w:hAnsi="Bookman Old Style"/>
          <w:szCs w:val="24"/>
        </w:rPr>
        <w:t xml:space="preserve"> putzen för </w:t>
      </w:r>
      <w:r w:rsidR="00EA185C">
        <w:rPr>
          <w:rFonts w:ascii="Bookman Old Style" w:hAnsi="Bookman Old Style"/>
          <w:szCs w:val="24"/>
        </w:rPr>
        <w:t>’</w:t>
      </w:r>
      <w:r w:rsidR="00D41584">
        <w:rPr>
          <w:rFonts w:ascii="Bookman Old Style" w:hAnsi="Bookman Old Style"/>
          <w:szCs w:val="24"/>
        </w:rPr>
        <w:t>n</w:t>
      </w:r>
      <w:r w:rsidR="00F12B9A" w:rsidRPr="00C71DD7">
        <w:rPr>
          <w:rFonts w:ascii="Bookman Old Style" w:hAnsi="Bookman Old Style"/>
          <w:szCs w:val="24"/>
        </w:rPr>
        <w:t xml:space="preserve"> Spen</w:t>
      </w:r>
      <w:r w:rsidR="00BA616B">
        <w:rPr>
          <w:rFonts w:ascii="Bookman Old Style" w:hAnsi="Bookman Old Style"/>
          <w:szCs w:val="24"/>
        </w:rPr>
        <w:t>n</w:t>
      </w:r>
      <w:r w:rsidR="00F12B9A" w:rsidRPr="00C71DD7">
        <w:rPr>
          <w:rFonts w:ascii="Bookman Old Style" w:hAnsi="Bookman Old Style"/>
          <w:szCs w:val="24"/>
        </w:rPr>
        <w:t>.</w:t>
      </w:r>
      <w:r w:rsidR="00A03B7C" w:rsidRPr="00C71DD7">
        <w:rPr>
          <w:rFonts w:ascii="Bookman Old Style" w:hAnsi="Bookman Old Style"/>
          <w:szCs w:val="24"/>
        </w:rPr>
        <w:t xml:space="preserve"> De</w:t>
      </w:r>
      <w:r w:rsidR="006B5EB5">
        <w:rPr>
          <w:rFonts w:ascii="Bookman Old Style" w:hAnsi="Bookman Old Style"/>
          <w:szCs w:val="24"/>
        </w:rPr>
        <w:t xml:space="preserve"> Maan</w:t>
      </w:r>
      <w:r w:rsidR="00A03B7C" w:rsidRPr="00C71DD7">
        <w:rPr>
          <w:rFonts w:ascii="Bookman Old Style" w:hAnsi="Bookman Old Style"/>
          <w:szCs w:val="24"/>
        </w:rPr>
        <w:t>da</w:t>
      </w:r>
      <w:r w:rsidR="006B5EB5">
        <w:rPr>
          <w:rFonts w:ascii="Bookman Old Style" w:hAnsi="Bookman Old Style"/>
          <w:szCs w:val="24"/>
        </w:rPr>
        <w:t>gsstamm</w:t>
      </w:r>
      <w:r w:rsidR="00BB0BAE">
        <w:rPr>
          <w:rFonts w:ascii="Bookman Old Style" w:hAnsi="Bookman Old Style"/>
          <w:szCs w:val="24"/>
        </w:rPr>
        <w:t>disk</w:t>
      </w:r>
      <w:r w:rsidR="00BA616B">
        <w:rPr>
          <w:rFonts w:ascii="Bookman Old Style" w:hAnsi="Bookman Old Style"/>
          <w:szCs w:val="24"/>
        </w:rPr>
        <w:t xml:space="preserve"> harr en Spill upboo</w:t>
      </w:r>
      <w:r w:rsidR="006B5EB5">
        <w:rPr>
          <w:rFonts w:ascii="Bookman Old Style" w:hAnsi="Bookman Old Style"/>
          <w:szCs w:val="24"/>
        </w:rPr>
        <w:t xml:space="preserve">t, waar </w:t>
      </w:r>
      <w:r w:rsidR="005E68CE">
        <w:rPr>
          <w:rFonts w:ascii="Bookman Old Style" w:hAnsi="Bookman Old Style"/>
          <w:szCs w:val="24"/>
        </w:rPr>
        <w:t>Peeriesders</w:t>
      </w:r>
      <w:r w:rsidR="006B5EB5">
        <w:rPr>
          <w:rFonts w:ascii="Bookman Old Style" w:hAnsi="Bookman Old Style"/>
          <w:szCs w:val="24"/>
        </w:rPr>
        <w:t xml:space="preserve"> an </w:t>
      </w:r>
      <w:r>
        <w:rPr>
          <w:rFonts w:ascii="Bookman Old Style" w:hAnsi="Bookman Old Style"/>
          <w:szCs w:val="24"/>
        </w:rPr>
        <w:t>en Stock s</w:t>
      </w:r>
      <w:r w:rsidR="006B5EB5">
        <w:rPr>
          <w:rFonts w:ascii="Bookman Old Style" w:hAnsi="Bookman Old Style"/>
          <w:szCs w:val="24"/>
        </w:rPr>
        <w:t xml:space="preserve">meten worden sullen – well </w:t>
      </w:r>
      <w:r w:rsidR="00A03B7C" w:rsidRPr="00C71DD7">
        <w:rPr>
          <w:rFonts w:ascii="Bookman Old Style" w:hAnsi="Bookman Old Style"/>
          <w:szCs w:val="24"/>
        </w:rPr>
        <w:t>winnt, k</w:t>
      </w:r>
      <w:r w:rsidR="00E820FE" w:rsidRPr="00C71DD7">
        <w:rPr>
          <w:rFonts w:ascii="Bookman Old Style" w:hAnsi="Bookman Old Style"/>
          <w:szCs w:val="24"/>
        </w:rPr>
        <w:t>r</w:t>
      </w:r>
      <w:r>
        <w:rPr>
          <w:rFonts w:ascii="Bookman Old Style" w:hAnsi="Bookman Old Style"/>
          <w:szCs w:val="24"/>
        </w:rPr>
        <w:t>iggt</w:t>
      </w:r>
      <w:r w:rsidR="006B5EB5">
        <w:rPr>
          <w:rFonts w:ascii="Bookman Old Style" w:hAnsi="Bookman Old Style"/>
          <w:szCs w:val="24"/>
        </w:rPr>
        <w:t xml:space="preserve"> o</w:t>
      </w:r>
      <w:r w:rsidR="00A03B7C" w:rsidRPr="00C71DD7">
        <w:rPr>
          <w:rFonts w:ascii="Bookman Old Style" w:hAnsi="Bookman Old Style"/>
          <w:szCs w:val="24"/>
        </w:rPr>
        <w:t>k</w:t>
      </w:r>
      <w:r w:rsidR="00BA616B">
        <w:rPr>
          <w:rFonts w:ascii="Bookman Old Style" w:hAnsi="Bookman Old Style"/>
          <w:szCs w:val="24"/>
        </w:rPr>
        <w:t xml:space="preserve"> </w:t>
      </w:r>
      <w:r w:rsidR="00EA185C">
        <w:rPr>
          <w:rFonts w:ascii="Bookman Old Style" w:hAnsi="Bookman Old Style"/>
          <w:szCs w:val="24"/>
        </w:rPr>
        <w:t>’</w:t>
      </w:r>
      <w:r w:rsidR="006B5EB5">
        <w:rPr>
          <w:rFonts w:ascii="Bookman Old Style" w:hAnsi="Bookman Old Style"/>
          <w:szCs w:val="24"/>
        </w:rPr>
        <w:t>n lüttj</w:t>
      </w:r>
      <w:r w:rsidR="00A03B7C" w:rsidRPr="00C71DD7">
        <w:rPr>
          <w:rFonts w:ascii="Bookman Old Style" w:hAnsi="Bookman Old Style"/>
          <w:szCs w:val="24"/>
        </w:rPr>
        <w:t>en Pries.</w:t>
      </w:r>
    </w:p>
    <w:p w:rsidR="00F12B9A" w:rsidRPr="00C71DD7" w:rsidRDefault="0011131E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 va</w:t>
      </w:r>
      <w:r w:rsidR="00A03B7C" w:rsidRPr="00C71DD7">
        <w:rPr>
          <w:rFonts w:ascii="Bookman Old Style" w:hAnsi="Bookman Old Style"/>
          <w:szCs w:val="24"/>
        </w:rPr>
        <w:t>n</w:t>
      </w:r>
      <w:r w:rsidR="00BA616B">
        <w:rPr>
          <w:rFonts w:ascii="Bookman Old Style" w:hAnsi="Bookman Old Style"/>
          <w:szCs w:val="24"/>
        </w:rPr>
        <w:t xml:space="preserve"> de Gymnastikgrupp wer</w:t>
      </w:r>
      <w:r>
        <w:rPr>
          <w:rFonts w:ascii="Bookman Old Style" w:hAnsi="Bookman Old Style"/>
          <w:szCs w:val="24"/>
        </w:rPr>
        <w:t>en am mees</w:t>
      </w:r>
      <w:r w:rsidR="00A03B7C" w:rsidRPr="00C71DD7">
        <w:rPr>
          <w:rFonts w:ascii="Bookman Old Style" w:hAnsi="Bookman Old Style"/>
          <w:szCs w:val="24"/>
        </w:rPr>
        <w:t>ten an</w:t>
      </w:r>
      <w:r w:rsidR="00BB0BAE">
        <w:rPr>
          <w:rFonts w:ascii="Bookman Old Style" w:hAnsi="Bookman Old Style"/>
          <w:szCs w:val="24"/>
        </w:rPr>
        <w:t xml:space="preserve"> </w:t>
      </w:r>
      <w:r w:rsidR="00C71DD7" w:rsidRPr="00C71DD7">
        <w:rPr>
          <w:rFonts w:ascii="Bookman Old Style" w:hAnsi="Bookman Old Style"/>
          <w:szCs w:val="24"/>
        </w:rPr>
        <w:t>’</w:t>
      </w:r>
      <w:r w:rsidR="00A03B7C" w:rsidRPr="00C71DD7">
        <w:rPr>
          <w:rFonts w:ascii="Bookman Old Style" w:hAnsi="Bookman Old Style"/>
          <w:szCs w:val="24"/>
        </w:rPr>
        <w:t>t Gackern. Se verköfften „Fitnessgeräte“ – dat wassen lütt</w:t>
      </w:r>
      <w:r>
        <w:rPr>
          <w:rFonts w:ascii="Bookman Old Style" w:hAnsi="Bookman Old Style"/>
          <w:szCs w:val="24"/>
        </w:rPr>
        <w:t>je Pandbuddels</w:t>
      </w:r>
      <w:r w:rsidR="00A03B7C" w:rsidRPr="00C71DD7">
        <w:rPr>
          <w:rFonts w:ascii="Bookman Old Style" w:hAnsi="Bookman Old Style"/>
          <w:szCs w:val="24"/>
        </w:rPr>
        <w:t>, de se mit Sand upfüllt har</w:t>
      </w:r>
      <w:r w:rsidR="00BB0BAE">
        <w:rPr>
          <w:rFonts w:ascii="Bookman Old Style" w:hAnsi="Bookman Old Style"/>
          <w:szCs w:val="24"/>
        </w:rPr>
        <w:t>r</w:t>
      </w:r>
      <w:r>
        <w:rPr>
          <w:rFonts w:ascii="Bookman Old Style" w:hAnsi="Bookman Old Style"/>
          <w:szCs w:val="24"/>
        </w:rPr>
        <w:t>en un as</w:t>
      </w:r>
      <w:r w:rsidR="00A03B7C" w:rsidRPr="00C71DD7">
        <w:rPr>
          <w:rFonts w:ascii="Bookman Old Style" w:hAnsi="Bookman Old Style"/>
          <w:szCs w:val="24"/>
        </w:rPr>
        <w:t xml:space="preserve"> </w:t>
      </w:r>
      <w:r w:rsidR="00813FCB" w:rsidRPr="00C71DD7">
        <w:rPr>
          <w:rFonts w:ascii="Bookman Old Style" w:hAnsi="Bookman Old Style"/>
          <w:szCs w:val="24"/>
        </w:rPr>
        <w:t>Hante</w:t>
      </w:r>
      <w:r>
        <w:rPr>
          <w:rFonts w:ascii="Bookman Old Style" w:hAnsi="Bookman Old Style"/>
          <w:szCs w:val="24"/>
        </w:rPr>
        <w:t>ln verko</w:t>
      </w:r>
      <w:r w:rsidR="00C71DD7">
        <w:rPr>
          <w:rFonts w:ascii="Bookman Old Style" w:hAnsi="Bookman Old Style"/>
          <w:szCs w:val="24"/>
        </w:rPr>
        <w:t>pen wull</w:t>
      </w:r>
      <w:r>
        <w:rPr>
          <w:rFonts w:ascii="Bookman Old Style" w:hAnsi="Bookman Old Style"/>
          <w:szCs w:val="24"/>
        </w:rPr>
        <w:t>en. Sülvst</w:t>
      </w:r>
      <w:r w:rsidR="00C71DD7">
        <w:rPr>
          <w:rFonts w:ascii="Bookman Old Style" w:hAnsi="Bookman Old Style"/>
          <w:szCs w:val="24"/>
        </w:rPr>
        <w:t xml:space="preserve"> de f</w:t>
      </w:r>
      <w:r w:rsidR="00BB0BAE">
        <w:rPr>
          <w:rFonts w:ascii="Bookman Old Style" w:hAnsi="Bookman Old Style"/>
          <w:szCs w:val="24"/>
        </w:rPr>
        <w:t>iev</w:t>
      </w:r>
      <w:r>
        <w:rPr>
          <w:rFonts w:ascii="Bookman Old Style" w:hAnsi="Bookman Old Style"/>
          <w:szCs w:val="24"/>
        </w:rPr>
        <w:t>ja</w:t>
      </w:r>
      <w:r w:rsidR="00813FCB" w:rsidRPr="00C71DD7">
        <w:rPr>
          <w:rFonts w:ascii="Bookman Old Style" w:hAnsi="Bookman Old Style"/>
          <w:szCs w:val="24"/>
        </w:rPr>
        <w:t>hrig Kuno ha</w:t>
      </w:r>
      <w:r>
        <w:rPr>
          <w:rFonts w:ascii="Bookman Old Style" w:hAnsi="Bookman Old Style"/>
          <w:szCs w:val="24"/>
        </w:rPr>
        <w:t xml:space="preserve">rr wat funnen: </w:t>
      </w:r>
      <w:r w:rsidR="005E68CE">
        <w:rPr>
          <w:rFonts w:ascii="Bookman Old Style" w:hAnsi="Bookman Old Style"/>
          <w:szCs w:val="24"/>
        </w:rPr>
        <w:t xml:space="preserve">He </w:t>
      </w:r>
      <w:r>
        <w:rPr>
          <w:rFonts w:ascii="Bookman Old Style" w:hAnsi="Bookman Old Style"/>
          <w:szCs w:val="24"/>
        </w:rPr>
        <w:t>spitzde de hele Dag oll</w:t>
      </w:r>
      <w:r w:rsidR="00813FCB" w:rsidRPr="00C71DD7">
        <w:rPr>
          <w:rFonts w:ascii="Bookman Old Style" w:hAnsi="Bookman Old Style"/>
          <w:szCs w:val="24"/>
        </w:rPr>
        <w:t xml:space="preserve"> Buntstifte</w:t>
      </w:r>
      <w:r>
        <w:rPr>
          <w:rFonts w:ascii="Bookman Old Style" w:hAnsi="Bookman Old Style"/>
          <w:szCs w:val="24"/>
        </w:rPr>
        <w:t>n an, de hum</w:t>
      </w:r>
      <w:r w:rsidR="00813FCB" w:rsidRPr="00C71DD7">
        <w:rPr>
          <w:rFonts w:ascii="Bookman Old Style" w:hAnsi="Bookman Old Style"/>
          <w:szCs w:val="24"/>
        </w:rPr>
        <w:t xml:space="preserve"> br</w:t>
      </w:r>
      <w:r w:rsidR="00BB0BAE">
        <w:rPr>
          <w:rFonts w:ascii="Bookman Old Style" w:hAnsi="Bookman Old Style"/>
          <w:szCs w:val="24"/>
        </w:rPr>
        <w:t>ocht wurr</w:t>
      </w:r>
      <w:r>
        <w:rPr>
          <w:rFonts w:ascii="Bookman Old Style" w:hAnsi="Bookman Old Style"/>
          <w:szCs w:val="24"/>
        </w:rPr>
        <w:t>en</w:t>
      </w:r>
      <w:r w:rsidR="00813FCB" w:rsidRPr="00C71DD7">
        <w:rPr>
          <w:rFonts w:ascii="Bookman Old Style" w:hAnsi="Bookman Old Style"/>
          <w:szCs w:val="24"/>
        </w:rPr>
        <w:t>.</w:t>
      </w:r>
    </w:p>
    <w:p w:rsidR="00813FCB" w:rsidRPr="00C71DD7" w:rsidRDefault="0011131E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Ok Paul wee</w:t>
      </w:r>
      <w:r w:rsidR="00475544">
        <w:rPr>
          <w:rFonts w:ascii="Bookman Old Style" w:hAnsi="Bookman Old Style"/>
          <w:szCs w:val="24"/>
        </w:rPr>
        <w:t>r</w:t>
      </w:r>
      <w:r w:rsidR="00C71DD7">
        <w:rPr>
          <w:rFonts w:ascii="Bookman Old Style" w:hAnsi="Bookman Old Style"/>
          <w:szCs w:val="24"/>
        </w:rPr>
        <w:t xml:space="preserve"> mit s</w:t>
      </w:r>
      <w:r w:rsidR="00813FCB" w:rsidRPr="00C71DD7">
        <w:rPr>
          <w:rFonts w:ascii="Bookman Old Style" w:hAnsi="Bookman Old Style"/>
          <w:szCs w:val="24"/>
        </w:rPr>
        <w:t>i</w:t>
      </w:r>
      <w:r w:rsidR="00C71DD7">
        <w:rPr>
          <w:rFonts w:ascii="Bookman Old Style" w:hAnsi="Bookman Old Style"/>
          <w:szCs w:val="24"/>
        </w:rPr>
        <w:t>e</w:t>
      </w:r>
      <w:r w:rsidR="00813FCB" w:rsidRPr="00C71DD7">
        <w:rPr>
          <w:rFonts w:ascii="Bookman Old Style" w:hAnsi="Bookman Old Style"/>
          <w:szCs w:val="24"/>
        </w:rPr>
        <w:t>n</w:t>
      </w:r>
      <w:r>
        <w:rPr>
          <w:rFonts w:ascii="Bookman Old Style" w:hAnsi="Bookman Old Style"/>
          <w:szCs w:val="24"/>
        </w:rPr>
        <w:t xml:space="preserve"> Fami</w:t>
      </w:r>
      <w:r w:rsidR="00BA616B">
        <w:rPr>
          <w:rFonts w:ascii="Bookman Old Style" w:hAnsi="Bookman Old Style"/>
          <w:szCs w:val="24"/>
        </w:rPr>
        <w:t>e</w:t>
      </w:r>
      <w:r>
        <w:rPr>
          <w:rFonts w:ascii="Bookman Old Style" w:hAnsi="Bookman Old Style"/>
          <w:szCs w:val="24"/>
        </w:rPr>
        <w:t>lje daarbi. Se mo</w:t>
      </w:r>
      <w:r w:rsidR="00813FCB" w:rsidRPr="00C71DD7">
        <w:rPr>
          <w:rFonts w:ascii="Bookman Old Style" w:hAnsi="Bookman Old Style"/>
          <w:szCs w:val="24"/>
        </w:rPr>
        <w:t xml:space="preserve">ken </w:t>
      </w:r>
      <w:r>
        <w:rPr>
          <w:rFonts w:ascii="Bookman Old Style" w:hAnsi="Bookman Old Style"/>
          <w:szCs w:val="24"/>
        </w:rPr>
        <w:t>mitnanner Fotos, un Paul drückde de</w:t>
      </w:r>
      <w:r w:rsidR="00813FCB" w:rsidRPr="00C71DD7">
        <w:rPr>
          <w:rFonts w:ascii="Bookman Old Style" w:hAnsi="Bookman Old Style"/>
          <w:szCs w:val="24"/>
        </w:rPr>
        <w:t xml:space="preserve"> Utlöser,</w:t>
      </w:r>
      <w:r>
        <w:rPr>
          <w:rFonts w:ascii="Bookman Old Style" w:hAnsi="Bookman Old Style"/>
          <w:szCs w:val="24"/>
        </w:rPr>
        <w:t xml:space="preserve"> de mit</w:t>
      </w:r>
      <w:r w:rsidR="00BA616B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n </w:t>
      </w:r>
      <w:r w:rsidR="00813FCB" w:rsidRPr="00C71DD7">
        <w:rPr>
          <w:rFonts w:ascii="Bookman Old Style" w:hAnsi="Bookman Old Style"/>
          <w:szCs w:val="24"/>
        </w:rPr>
        <w:t>lange</w:t>
      </w:r>
      <w:r w:rsidR="00BA616B">
        <w:rPr>
          <w:rFonts w:ascii="Bookman Old Style" w:hAnsi="Bookman Old Style"/>
          <w:szCs w:val="24"/>
        </w:rPr>
        <w:t>n Schnoor</w:t>
      </w:r>
      <w:r w:rsidR="00813FCB" w:rsidRPr="00C71DD7">
        <w:rPr>
          <w:rFonts w:ascii="Bookman Old Style" w:hAnsi="Bookman Old Style"/>
          <w:szCs w:val="24"/>
        </w:rPr>
        <w:t xml:space="preserve"> mit </w:t>
      </w:r>
      <w:r w:rsidR="00E820FE" w:rsidRPr="00C71DD7">
        <w:rPr>
          <w:rFonts w:ascii="Bookman Old Style" w:hAnsi="Bookman Old Style"/>
          <w:szCs w:val="24"/>
        </w:rPr>
        <w:t>de B</w:t>
      </w:r>
      <w:r w:rsidR="002B3FF1" w:rsidRPr="00C71DD7">
        <w:rPr>
          <w:rFonts w:ascii="Bookman Old Style" w:hAnsi="Bookman Old Style"/>
          <w:szCs w:val="24"/>
        </w:rPr>
        <w:t>l</w:t>
      </w:r>
      <w:r w:rsidR="00475544">
        <w:rPr>
          <w:rFonts w:ascii="Bookman Old Style" w:hAnsi="Bookman Old Style"/>
          <w:szCs w:val="24"/>
        </w:rPr>
        <w:t>itzappa</w:t>
      </w:r>
      <w:r>
        <w:rPr>
          <w:rFonts w:ascii="Bookman Old Style" w:hAnsi="Bookman Old Style"/>
          <w:szCs w:val="24"/>
        </w:rPr>
        <w:t>raa</w:t>
      </w:r>
      <w:r w:rsidR="00E820FE" w:rsidRPr="00C71DD7">
        <w:rPr>
          <w:rFonts w:ascii="Bookman Old Style" w:hAnsi="Bookman Old Style"/>
          <w:szCs w:val="24"/>
        </w:rPr>
        <w:t>t</w:t>
      </w:r>
      <w:r w:rsidR="00475544">
        <w:rPr>
          <w:rFonts w:ascii="Bookman Old Style" w:hAnsi="Bookman Old Style"/>
          <w:szCs w:val="24"/>
        </w:rPr>
        <w:t xml:space="preserve"> verbunnen weer</w:t>
      </w:r>
      <w:r w:rsidR="00813FCB" w:rsidRPr="00C71DD7">
        <w:rPr>
          <w:rFonts w:ascii="Bookman Old Style" w:hAnsi="Bookman Old Style"/>
          <w:szCs w:val="24"/>
        </w:rPr>
        <w:t xml:space="preserve">. </w:t>
      </w:r>
    </w:p>
    <w:p w:rsidR="006B7D37" w:rsidRPr="00C71DD7" w:rsidRDefault="0011131E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Tomaal kwee</w:t>
      </w:r>
      <w:r w:rsidR="00813FCB" w:rsidRPr="00C71DD7">
        <w:rPr>
          <w:rFonts w:ascii="Bookman Old Style" w:hAnsi="Bookman Old Style"/>
          <w:szCs w:val="24"/>
        </w:rPr>
        <w:t>m An</w:t>
      </w:r>
      <w:r w:rsidR="00A36743">
        <w:rPr>
          <w:rFonts w:ascii="Bookman Old Style" w:hAnsi="Bookman Old Style"/>
          <w:szCs w:val="24"/>
        </w:rPr>
        <w:t>na i</w:t>
      </w:r>
      <w:r w:rsidR="00813FCB" w:rsidRPr="00C71DD7">
        <w:rPr>
          <w:rFonts w:ascii="Bookman Old Style" w:hAnsi="Bookman Old Style"/>
          <w:szCs w:val="24"/>
        </w:rPr>
        <w:t>n</w:t>
      </w:r>
      <w:r w:rsidR="00BB0BAE">
        <w:rPr>
          <w:rFonts w:ascii="Bookman Old Style" w:hAnsi="Bookman Old Style"/>
          <w:szCs w:val="24"/>
        </w:rPr>
        <w:t xml:space="preserve"> </w:t>
      </w:r>
      <w:r w:rsidR="00EA185C">
        <w:rPr>
          <w:rFonts w:ascii="Bookman Old Style" w:hAnsi="Bookman Old Style"/>
          <w:szCs w:val="24"/>
        </w:rPr>
        <w:t>’</w:t>
      </w:r>
      <w:r w:rsidR="00A36743">
        <w:rPr>
          <w:rFonts w:ascii="Bookman Old Style" w:hAnsi="Bookman Old Style"/>
          <w:szCs w:val="24"/>
        </w:rPr>
        <w:t>t Nadenken un gung na hör Mam</w:t>
      </w:r>
      <w:r w:rsidR="005E68CE">
        <w:rPr>
          <w:rFonts w:ascii="Bookman Old Style" w:hAnsi="Bookman Old Style"/>
          <w:szCs w:val="24"/>
        </w:rPr>
        <w:t>a</w:t>
      </w:r>
      <w:r w:rsidR="00A36743">
        <w:rPr>
          <w:rFonts w:ascii="Bookman Old Style" w:hAnsi="Bookman Old Style"/>
          <w:szCs w:val="24"/>
        </w:rPr>
        <w:t xml:space="preserve">: „Du hest doch seggt, </w:t>
      </w:r>
      <w:r w:rsidR="002E72F6">
        <w:rPr>
          <w:rFonts w:ascii="Bookman Old Style" w:hAnsi="Bookman Old Style"/>
          <w:szCs w:val="24"/>
        </w:rPr>
        <w:t>elk</w:t>
      </w:r>
      <w:r w:rsidR="00A36743">
        <w:rPr>
          <w:rFonts w:ascii="Bookman Old Style" w:hAnsi="Bookman Old Style"/>
          <w:szCs w:val="24"/>
        </w:rPr>
        <w:t>een kann wat good</w:t>
      </w:r>
      <w:r w:rsidR="00813FCB" w:rsidRPr="00C71DD7">
        <w:rPr>
          <w:rFonts w:ascii="Bookman Old Style" w:hAnsi="Bookman Old Style"/>
          <w:szCs w:val="24"/>
        </w:rPr>
        <w:t xml:space="preserve">. Un wat kann </w:t>
      </w:r>
      <w:r w:rsidR="00A36743">
        <w:rPr>
          <w:rFonts w:ascii="Bookman Old Style" w:hAnsi="Bookman Old Style"/>
          <w:szCs w:val="24"/>
        </w:rPr>
        <w:t>egentli</w:t>
      </w:r>
      <w:r w:rsidR="00C71DD7">
        <w:rPr>
          <w:rFonts w:ascii="Bookman Old Style" w:hAnsi="Bookman Old Style"/>
          <w:szCs w:val="24"/>
        </w:rPr>
        <w:t>k</w:t>
      </w:r>
      <w:r w:rsidR="00C71DD7" w:rsidRPr="00C71DD7">
        <w:rPr>
          <w:rFonts w:ascii="Bookman Old Style" w:hAnsi="Bookman Old Style"/>
          <w:szCs w:val="24"/>
        </w:rPr>
        <w:t xml:space="preserve"> </w:t>
      </w:r>
      <w:r w:rsidR="00A36743">
        <w:rPr>
          <w:rFonts w:ascii="Bookman Old Style" w:hAnsi="Bookman Old Style"/>
          <w:szCs w:val="24"/>
        </w:rPr>
        <w:t>Paul good?“ Hör Mam</w:t>
      </w:r>
      <w:r w:rsidR="002E72F6">
        <w:rPr>
          <w:rFonts w:ascii="Bookman Old Style" w:hAnsi="Bookman Old Style"/>
          <w:szCs w:val="24"/>
        </w:rPr>
        <w:t>a</w:t>
      </w:r>
      <w:r w:rsidR="007C248D">
        <w:rPr>
          <w:rFonts w:ascii="Bookman Old Style" w:hAnsi="Bookman Old Style"/>
          <w:szCs w:val="24"/>
        </w:rPr>
        <w:t xml:space="preserve"> </w:t>
      </w:r>
      <w:r w:rsidR="00A36743">
        <w:rPr>
          <w:rFonts w:ascii="Bookman Old Style" w:hAnsi="Bookman Old Style"/>
          <w:szCs w:val="24"/>
        </w:rPr>
        <w:t>overlegg</w:t>
      </w:r>
      <w:r w:rsidR="007C248D">
        <w:rPr>
          <w:rFonts w:ascii="Bookman Old Style" w:hAnsi="Bookman Old Style"/>
          <w:szCs w:val="24"/>
        </w:rPr>
        <w:t>de kört un see</w:t>
      </w:r>
      <w:r w:rsidR="00A36743">
        <w:rPr>
          <w:rFonts w:ascii="Bookman Old Style" w:hAnsi="Bookman Old Style"/>
          <w:szCs w:val="24"/>
        </w:rPr>
        <w:t xml:space="preserve">: „Paul kann </w:t>
      </w:r>
      <w:r w:rsidR="007C248D">
        <w:rPr>
          <w:rFonts w:ascii="Bookman Old Style" w:hAnsi="Bookman Old Style"/>
          <w:szCs w:val="24"/>
        </w:rPr>
        <w:t>e</w:t>
      </w:r>
      <w:r w:rsidR="00BB0BAE">
        <w:rPr>
          <w:rFonts w:ascii="Bookman Old Style" w:hAnsi="Bookman Old Style"/>
          <w:szCs w:val="24"/>
        </w:rPr>
        <w:t>n he</w:t>
      </w:r>
      <w:r w:rsidR="00A36743">
        <w:rPr>
          <w:rFonts w:ascii="Bookman Old Style" w:hAnsi="Bookman Old Style"/>
          <w:szCs w:val="24"/>
        </w:rPr>
        <w:t>len</w:t>
      </w:r>
      <w:r w:rsidR="00813FCB" w:rsidRPr="00C71DD7">
        <w:rPr>
          <w:rFonts w:ascii="Bookman Old Style" w:hAnsi="Bookman Old Style"/>
          <w:szCs w:val="24"/>
        </w:rPr>
        <w:t xml:space="preserve"> </w:t>
      </w:r>
      <w:r w:rsidR="00A36743">
        <w:rPr>
          <w:rFonts w:ascii="Bookman Old Style" w:hAnsi="Bookman Old Style"/>
          <w:szCs w:val="24"/>
        </w:rPr>
        <w:t>D</w:t>
      </w:r>
      <w:r w:rsidR="007C248D">
        <w:rPr>
          <w:rFonts w:ascii="Bookman Old Style" w:hAnsi="Bookman Old Style"/>
          <w:szCs w:val="24"/>
        </w:rPr>
        <w:t>örp binannerbrengen. All sünd ko</w:t>
      </w:r>
      <w:r w:rsidR="00A36743">
        <w:rPr>
          <w:rFonts w:ascii="Bookman Old Style" w:hAnsi="Bookman Old Style"/>
          <w:szCs w:val="24"/>
        </w:rPr>
        <w:t>men un helpen</w:t>
      </w:r>
      <w:r w:rsidR="00813FCB" w:rsidRPr="00C71DD7">
        <w:rPr>
          <w:rFonts w:ascii="Bookman Old Style" w:hAnsi="Bookman Old Style"/>
          <w:szCs w:val="24"/>
        </w:rPr>
        <w:t xml:space="preserve"> mit. So</w:t>
      </w:r>
      <w:r w:rsidR="007C248D">
        <w:rPr>
          <w:rFonts w:ascii="Bookman Old Style" w:hAnsi="Bookman Old Style"/>
          <w:szCs w:val="24"/>
        </w:rPr>
        <w:t xml:space="preserve"> </w:t>
      </w:r>
      <w:r w:rsidR="00C71DD7">
        <w:rPr>
          <w:rFonts w:ascii="Bookman Old Style" w:hAnsi="Bookman Old Style"/>
          <w:szCs w:val="24"/>
        </w:rPr>
        <w:t>’</w:t>
      </w:r>
      <w:r w:rsidR="00813FCB" w:rsidRPr="00C71DD7">
        <w:rPr>
          <w:rFonts w:ascii="Bookman Old Style" w:hAnsi="Bookman Old Style"/>
          <w:szCs w:val="24"/>
        </w:rPr>
        <w:t>n Fest</w:t>
      </w:r>
      <w:r w:rsidR="00A36743">
        <w:rPr>
          <w:rFonts w:ascii="Bookman Old Style" w:hAnsi="Bookman Old Style"/>
          <w:szCs w:val="24"/>
        </w:rPr>
        <w:t xml:space="preserve">, </w:t>
      </w:r>
      <w:r w:rsidR="001816F9">
        <w:rPr>
          <w:rFonts w:ascii="Bookman Old Style" w:hAnsi="Bookman Old Style"/>
          <w:szCs w:val="24"/>
        </w:rPr>
        <w:t>waar all mitmaken, hebben wi al</w:t>
      </w:r>
      <w:r w:rsidR="00A36743">
        <w:rPr>
          <w:rFonts w:ascii="Bookman Old Style" w:hAnsi="Bookman Old Style"/>
          <w:szCs w:val="24"/>
        </w:rPr>
        <w:t xml:space="preserve"> siet Jahren neet mehr hatt</w:t>
      </w:r>
      <w:r w:rsidR="00E820FE" w:rsidRPr="00C71DD7">
        <w:rPr>
          <w:rFonts w:ascii="Bookman Old Style" w:hAnsi="Bookman Old Style"/>
          <w:szCs w:val="24"/>
        </w:rPr>
        <w:t>.“</w:t>
      </w:r>
    </w:p>
    <w:p w:rsidR="002B3FF1" w:rsidRDefault="00E820FE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 xml:space="preserve">Un </w:t>
      </w:r>
      <w:r w:rsidR="00C25217">
        <w:rPr>
          <w:rFonts w:ascii="Bookman Old Style" w:hAnsi="Bookman Old Style"/>
          <w:szCs w:val="24"/>
        </w:rPr>
        <w:t>j</w:t>
      </w:r>
      <w:r w:rsidR="002B3FF1" w:rsidRPr="00C71DD7">
        <w:rPr>
          <w:rFonts w:ascii="Bookman Old Style" w:hAnsi="Bookman Old Style"/>
          <w:szCs w:val="24"/>
        </w:rPr>
        <w:t xml:space="preserve">i, </w:t>
      </w:r>
      <w:r w:rsidR="00C25217">
        <w:rPr>
          <w:rFonts w:ascii="Bookman Old Style" w:hAnsi="Bookman Old Style"/>
          <w:szCs w:val="24"/>
        </w:rPr>
        <w:t>weten j</w:t>
      </w:r>
      <w:r w:rsidRPr="00C71DD7">
        <w:rPr>
          <w:rFonts w:ascii="Bookman Old Style" w:hAnsi="Bookman Old Style"/>
          <w:szCs w:val="24"/>
        </w:rPr>
        <w:t>i, w</w:t>
      </w:r>
      <w:r w:rsidR="00C25217">
        <w:rPr>
          <w:rFonts w:ascii="Bookman Old Style" w:hAnsi="Bookman Old Style"/>
          <w:szCs w:val="24"/>
        </w:rPr>
        <w:t>aarvan</w:t>
      </w:r>
      <w:r w:rsidR="00C71DD7">
        <w:rPr>
          <w:rFonts w:ascii="Bookman Old Style" w:hAnsi="Bookman Old Style"/>
          <w:szCs w:val="24"/>
        </w:rPr>
        <w:t xml:space="preserve"> </w:t>
      </w:r>
      <w:r w:rsidRPr="00C71DD7">
        <w:rPr>
          <w:rFonts w:ascii="Bookman Old Style" w:hAnsi="Bookman Old Style"/>
          <w:szCs w:val="24"/>
        </w:rPr>
        <w:t>Paul drö</w:t>
      </w:r>
      <w:r w:rsidR="00C25217">
        <w:rPr>
          <w:rFonts w:ascii="Bookman Old Style" w:hAnsi="Bookman Old Style"/>
          <w:szCs w:val="24"/>
        </w:rPr>
        <w:t>ö</w:t>
      </w:r>
      <w:r w:rsidRPr="00C71DD7">
        <w:rPr>
          <w:rFonts w:ascii="Bookman Old Style" w:hAnsi="Bookman Old Style"/>
          <w:szCs w:val="24"/>
        </w:rPr>
        <w:t>mt? – He</w:t>
      </w:r>
      <w:r w:rsidR="00C25217">
        <w:rPr>
          <w:rFonts w:ascii="Bookman Old Style" w:hAnsi="Bookman Old Style"/>
          <w:szCs w:val="24"/>
        </w:rPr>
        <w:t xml:space="preserve"> will för all Husen in</w:t>
      </w:r>
      <w:r w:rsidR="00BB0BAE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="00C25217">
        <w:rPr>
          <w:rFonts w:ascii="Bookman Old Style" w:hAnsi="Bookman Old Style"/>
          <w:szCs w:val="24"/>
        </w:rPr>
        <w:t xml:space="preserve">t Dörp </w:t>
      </w:r>
      <w:r w:rsidRPr="00C71DD7">
        <w:rPr>
          <w:rFonts w:ascii="Bookman Old Style" w:hAnsi="Bookman Old Style"/>
          <w:szCs w:val="24"/>
        </w:rPr>
        <w:t>Dankk</w:t>
      </w:r>
      <w:r w:rsidR="00BB0BAE">
        <w:rPr>
          <w:rFonts w:ascii="Bookman Old Style" w:hAnsi="Bookman Old Style"/>
          <w:szCs w:val="24"/>
        </w:rPr>
        <w:t>a</w:t>
      </w:r>
      <w:r w:rsidR="005E68CE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 xml:space="preserve">rten utdrucken un </w:t>
      </w:r>
      <w:r w:rsidR="0037134A" w:rsidRPr="00C71DD7">
        <w:rPr>
          <w:rFonts w:ascii="Bookman Old Style" w:hAnsi="Bookman Old Style"/>
          <w:szCs w:val="24"/>
        </w:rPr>
        <w:t xml:space="preserve">de </w:t>
      </w:r>
      <w:r w:rsidR="00C25217">
        <w:rPr>
          <w:rFonts w:ascii="Bookman Old Style" w:hAnsi="Bookman Old Style"/>
          <w:szCs w:val="24"/>
        </w:rPr>
        <w:t>am leevsten</w:t>
      </w:r>
      <w:r w:rsidR="002B3FF1" w:rsidRPr="00C71DD7">
        <w:rPr>
          <w:rFonts w:ascii="Bookman Old Style" w:hAnsi="Bookman Old Style"/>
          <w:szCs w:val="24"/>
        </w:rPr>
        <w:t xml:space="preserve"> </w:t>
      </w:r>
      <w:r w:rsidR="00C25217">
        <w:rPr>
          <w:rFonts w:ascii="Bookman Old Style" w:hAnsi="Bookman Old Style"/>
          <w:szCs w:val="24"/>
        </w:rPr>
        <w:t>sülvst</w:t>
      </w:r>
      <w:r w:rsidRPr="00C71DD7">
        <w:rPr>
          <w:rFonts w:ascii="Bookman Old Style" w:hAnsi="Bookman Old Style"/>
          <w:szCs w:val="24"/>
        </w:rPr>
        <w:t xml:space="preserve"> mit</w:t>
      </w:r>
      <w:r w:rsidR="007C248D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n P</w:t>
      </w:r>
      <w:r w:rsidR="00C25217">
        <w:rPr>
          <w:rFonts w:ascii="Bookman Old Style" w:hAnsi="Bookman Old Style"/>
          <w:szCs w:val="24"/>
        </w:rPr>
        <w:t>eerd rumbre</w:t>
      </w:r>
      <w:r w:rsidRPr="00C71DD7">
        <w:rPr>
          <w:rFonts w:ascii="Bookman Old Style" w:hAnsi="Bookman Old Style"/>
          <w:szCs w:val="24"/>
        </w:rPr>
        <w:t>ngen</w:t>
      </w:r>
      <w:r w:rsidR="00C71DD7">
        <w:rPr>
          <w:rFonts w:ascii="Bookman Old Style" w:hAnsi="Bookman Old Style"/>
          <w:szCs w:val="24"/>
        </w:rPr>
        <w:t>.</w:t>
      </w:r>
    </w:p>
    <w:p w:rsidR="00C25217" w:rsidRDefault="00C25217" w:rsidP="00F81848">
      <w:pPr>
        <w:spacing w:line="312" w:lineRule="auto"/>
        <w:jc w:val="both"/>
        <w:rPr>
          <w:rFonts w:ascii="Bookman Old Style" w:hAnsi="Bookman Old Style"/>
          <w:szCs w:val="24"/>
        </w:rPr>
      </w:pPr>
    </w:p>
    <w:p w:rsidR="00F81848" w:rsidRDefault="00F81848" w:rsidP="00F81848">
      <w:pPr>
        <w:spacing w:line="312" w:lineRule="auto"/>
        <w:jc w:val="both"/>
        <w:rPr>
          <w:rFonts w:ascii="Bookman Old Style" w:hAnsi="Bookman Old Style"/>
          <w:szCs w:val="24"/>
        </w:rPr>
      </w:pPr>
    </w:p>
    <w:p w:rsidR="00F81848" w:rsidRDefault="00F81848" w:rsidP="00F81848">
      <w:pPr>
        <w:spacing w:line="312" w:lineRule="auto"/>
        <w:jc w:val="both"/>
        <w:rPr>
          <w:rFonts w:ascii="Bookman Old Style" w:hAnsi="Bookman Old Style"/>
          <w:szCs w:val="24"/>
        </w:rPr>
      </w:pPr>
    </w:p>
    <w:p w:rsidR="005E68CE" w:rsidRDefault="005E68CE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Woordenverklaren:</w:t>
      </w:r>
    </w:p>
    <w:p w:rsidR="00EA185C" w:rsidRDefault="00475544" w:rsidP="00F81848">
      <w:pPr>
        <w:spacing w:line="312" w:lineRule="auto"/>
        <w:jc w:val="both"/>
        <w:rPr>
          <w:rFonts w:ascii="Bookman Old Style" w:hAnsi="Bookman Old Style"/>
          <w:szCs w:val="24"/>
        </w:rPr>
      </w:pPr>
      <w:r w:rsidRPr="00F81848">
        <w:rPr>
          <w:rFonts w:ascii="Bookman Old Style" w:hAnsi="Bookman Old Style"/>
          <w:i/>
          <w:szCs w:val="24"/>
        </w:rPr>
        <w:t>binannerbrengen</w:t>
      </w:r>
      <w:r>
        <w:rPr>
          <w:rFonts w:ascii="Bookman Old Style" w:hAnsi="Bookman Old Style"/>
          <w:szCs w:val="24"/>
        </w:rPr>
        <w:t xml:space="preserve"> </w:t>
      </w:r>
      <w:r w:rsidR="005E68CE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zusammenbringen; </w:t>
      </w:r>
      <w:r w:rsidRPr="00F81848">
        <w:rPr>
          <w:rFonts w:ascii="Bookman Old Style" w:hAnsi="Bookman Old Style"/>
          <w:i/>
          <w:szCs w:val="24"/>
        </w:rPr>
        <w:t>Bliedskupp</w:t>
      </w:r>
      <w:r>
        <w:rPr>
          <w:rFonts w:ascii="Bookman Old Style" w:hAnsi="Bookman Old Style"/>
          <w:szCs w:val="24"/>
        </w:rPr>
        <w:t xml:space="preserve"> </w:t>
      </w:r>
      <w:r w:rsidR="005E68CE">
        <w:rPr>
          <w:rFonts w:ascii="Bookman Old Style" w:hAnsi="Bookman Old Style"/>
          <w:szCs w:val="24"/>
        </w:rPr>
        <w:t>–</w:t>
      </w:r>
      <w:r w:rsidR="007C248D">
        <w:rPr>
          <w:rFonts w:ascii="Bookman Old Style" w:hAnsi="Bookman Old Style"/>
          <w:szCs w:val="24"/>
        </w:rPr>
        <w:t xml:space="preserve"> </w:t>
      </w:r>
      <w:r w:rsidR="001816F9">
        <w:rPr>
          <w:rFonts w:ascii="Bookman Old Style" w:hAnsi="Bookman Old Style"/>
          <w:szCs w:val="24"/>
        </w:rPr>
        <w:t xml:space="preserve">Freude; </w:t>
      </w:r>
      <w:r w:rsidR="001816F9" w:rsidRPr="00F81848">
        <w:rPr>
          <w:rFonts w:ascii="Bookman Old Style" w:hAnsi="Bookman Old Style"/>
          <w:i/>
          <w:szCs w:val="24"/>
        </w:rPr>
        <w:t>brei</w:t>
      </w:r>
      <w:r w:rsidRPr="00F81848">
        <w:rPr>
          <w:rFonts w:ascii="Bookman Old Style" w:hAnsi="Bookman Old Style"/>
          <w:i/>
          <w:szCs w:val="24"/>
        </w:rPr>
        <w:t>en</w:t>
      </w:r>
      <w:r w:rsidR="00F81848">
        <w:rPr>
          <w:rFonts w:ascii="Bookman Old Style" w:hAnsi="Bookman Old Style"/>
          <w:szCs w:val="24"/>
        </w:rPr>
        <w:t xml:space="preserve"> –</w:t>
      </w:r>
      <w:r>
        <w:rPr>
          <w:rFonts w:ascii="Bookman Old Style" w:hAnsi="Bookman Old Style"/>
          <w:szCs w:val="24"/>
        </w:rPr>
        <w:t xml:space="preserve"> stricken; </w:t>
      </w:r>
      <w:r w:rsidR="00C25217" w:rsidRPr="00F81848">
        <w:rPr>
          <w:rFonts w:ascii="Bookman Old Style" w:hAnsi="Bookman Old Style"/>
          <w:i/>
          <w:szCs w:val="24"/>
        </w:rPr>
        <w:t>mennig</w:t>
      </w:r>
      <w:r w:rsidR="00C25217"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–</w:t>
      </w:r>
      <w:r w:rsidR="00C25217">
        <w:rPr>
          <w:rFonts w:ascii="Bookman Old Style" w:hAnsi="Bookman Old Style"/>
          <w:szCs w:val="24"/>
        </w:rPr>
        <w:t xml:space="preserve"> einige, viele; </w:t>
      </w:r>
      <w:r w:rsidR="00C25217" w:rsidRPr="00F81848">
        <w:rPr>
          <w:rFonts w:ascii="Bookman Old Style" w:hAnsi="Bookman Old Style"/>
          <w:i/>
          <w:szCs w:val="24"/>
        </w:rPr>
        <w:t>nettakkraat</w:t>
      </w:r>
      <w:r w:rsidR="00F81848">
        <w:rPr>
          <w:rFonts w:ascii="Bookman Old Style" w:hAnsi="Bookman Old Style"/>
          <w:szCs w:val="24"/>
        </w:rPr>
        <w:t xml:space="preserve"> –</w:t>
      </w:r>
      <w:r w:rsidR="00C25217">
        <w:rPr>
          <w:rFonts w:ascii="Bookman Old Style" w:hAnsi="Bookman Old Style"/>
          <w:szCs w:val="24"/>
        </w:rPr>
        <w:t xml:space="preserve"> gerade eben; </w:t>
      </w:r>
      <w:r w:rsidRPr="00F81848">
        <w:rPr>
          <w:rFonts w:ascii="Bookman Old Style" w:hAnsi="Bookman Old Style"/>
          <w:i/>
          <w:szCs w:val="24"/>
        </w:rPr>
        <w:t>Peeriesders</w:t>
      </w:r>
      <w:r>
        <w:rPr>
          <w:rFonts w:ascii="Bookman Old Style" w:hAnsi="Bookman Old Style"/>
          <w:szCs w:val="24"/>
        </w:rPr>
        <w:t xml:space="preserve"> (</w:t>
      </w:r>
      <w:r w:rsidRPr="00F81848">
        <w:rPr>
          <w:rFonts w:ascii="Bookman Old Style" w:hAnsi="Bookman Old Style"/>
          <w:i/>
          <w:szCs w:val="24"/>
        </w:rPr>
        <w:t>proot: Peer-iesders</w:t>
      </w:r>
      <w:r>
        <w:rPr>
          <w:rFonts w:ascii="Bookman Old Style" w:hAnsi="Bookman Old Style"/>
          <w:szCs w:val="24"/>
        </w:rPr>
        <w:t xml:space="preserve">) </w:t>
      </w:r>
      <w:r w:rsidR="00F81848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Hufeisen; </w:t>
      </w:r>
      <w:r w:rsidR="00C25217" w:rsidRPr="00F81848">
        <w:rPr>
          <w:rFonts w:ascii="Bookman Old Style" w:hAnsi="Bookman Old Style"/>
          <w:i/>
          <w:szCs w:val="24"/>
        </w:rPr>
        <w:t>schellt</w:t>
      </w:r>
      <w:r w:rsidR="00EA185C">
        <w:rPr>
          <w:rFonts w:ascii="Bookman Old Style" w:hAnsi="Bookman Old Style"/>
          <w:szCs w:val="24"/>
        </w:rPr>
        <w:t xml:space="preserve"> – schimpft; </w:t>
      </w:r>
      <w:r w:rsidR="00C25217" w:rsidRPr="00F81848">
        <w:rPr>
          <w:rFonts w:ascii="Bookman Old Style" w:hAnsi="Bookman Old Style"/>
          <w:i/>
          <w:szCs w:val="24"/>
        </w:rPr>
        <w:t>Spendendöös</w:t>
      </w:r>
      <w:r w:rsidR="00EA185C">
        <w:rPr>
          <w:rFonts w:ascii="Bookman Old Style" w:hAnsi="Bookman Old Style"/>
          <w:szCs w:val="24"/>
        </w:rPr>
        <w:t xml:space="preserve"> – Spendendose; </w:t>
      </w:r>
      <w:r w:rsidR="001816F9" w:rsidRPr="00F81848">
        <w:rPr>
          <w:rFonts w:ascii="Bookman Old Style" w:hAnsi="Bookman Old Style"/>
          <w:i/>
          <w:szCs w:val="24"/>
        </w:rPr>
        <w:t>schüdd</w:t>
      </w:r>
      <w:r w:rsidR="00EA185C" w:rsidRPr="00F81848">
        <w:rPr>
          <w:rFonts w:ascii="Bookman Old Style" w:hAnsi="Bookman Old Style"/>
          <w:i/>
          <w:szCs w:val="24"/>
        </w:rPr>
        <w:t>koppte</w:t>
      </w:r>
      <w:r w:rsidR="00C25217">
        <w:rPr>
          <w:rFonts w:ascii="Bookman Old Style" w:hAnsi="Bookman Old Style"/>
          <w:szCs w:val="24"/>
        </w:rPr>
        <w:t xml:space="preserve"> – schüttelte den Kopf; </w:t>
      </w:r>
      <w:r w:rsidR="00C25217" w:rsidRPr="00F81848">
        <w:rPr>
          <w:rFonts w:ascii="Bookman Old Style" w:hAnsi="Bookman Old Style"/>
          <w:i/>
          <w:szCs w:val="24"/>
        </w:rPr>
        <w:t>neet maal</w:t>
      </w:r>
      <w:r w:rsidR="00C25217">
        <w:rPr>
          <w:rFonts w:ascii="Bookman Old Style" w:hAnsi="Bookman Old Style"/>
          <w:szCs w:val="24"/>
        </w:rPr>
        <w:t xml:space="preserve"> – nicht einmal; </w:t>
      </w:r>
      <w:r w:rsidR="00EA185C" w:rsidRPr="00F81848">
        <w:rPr>
          <w:rFonts w:ascii="Bookman Old Style" w:hAnsi="Bookman Old Style"/>
          <w:i/>
          <w:szCs w:val="24"/>
        </w:rPr>
        <w:t>Wicht</w:t>
      </w:r>
      <w:r w:rsidR="00C25217">
        <w:rPr>
          <w:rFonts w:ascii="Bookman Old Style" w:hAnsi="Bookman Old Style"/>
          <w:szCs w:val="24"/>
        </w:rPr>
        <w:t xml:space="preserve"> – Mädchen; </w:t>
      </w:r>
      <w:r w:rsidR="00C25217" w:rsidRPr="00F81848">
        <w:rPr>
          <w:rFonts w:ascii="Bookman Old Style" w:hAnsi="Bookman Old Style"/>
          <w:i/>
          <w:szCs w:val="24"/>
        </w:rPr>
        <w:t>sülvst</w:t>
      </w:r>
      <w:r w:rsidR="005E68CE">
        <w:rPr>
          <w:rFonts w:ascii="Bookman Old Style" w:hAnsi="Bookman Old Style"/>
          <w:szCs w:val="24"/>
        </w:rPr>
        <w:t xml:space="preserve"> </w:t>
      </w:r>
      <w:r w:rsidR="00EA185C">
        <w:rPr>
          <w:rFonts w:ascii="Bookman Old Style" w:hAnsi="Bookman Old Style"/>
          <w:szCs w:val="24"/>
        </w:rPr>
        <w:t>– selber</w:t>
      </w:r>
      <w:r>
        <w:rPr>
          <w:rFonts w:ascii="Bookman Old Style" w:hAnsi="Bookman Old Style"/>
          <w:szCs w:val="24"/>
        </w:rPr>
        <w:t xml:space="preserve">; </w:t>
      </w:r>
      <w:r w:rsidRPr="00F81848">
        <w:rPr>
          <w:rFonts w:ascii="Bookman Old Style" w:hAnsi="Bookman Old Style"/>
          <w:i/>
          <w:szCs w:val="24"/>
        </w:rPr>
        <w:t>ut de Kedd</w:t>
      </w:r>
      <w:r>
        <w:rPr>
          <w:rFonts w:ascii="Bookman Old Style" w:hAnsi="Bookman Old Style"/>
          <w:szCs w:val="24"/>
        </w:rPr>
        <w:t xml:space="preserve"> </w:t>
      </w:r>
      <w:r w:rsidR="00F81848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aus dem Häuschen</w:t>
      </w:r>
    </w:p>
    <w:p w:rsidR="00587E76" w:rsidRPr="00C71DD7" w:rsidRDefault="00587E76" w:rsidP="00F81848">
      <w:pPr>
        <w:spacing w:line="312" w:lineRule="auto"/>
        <w:jc w:val="both"/>
        <w:rPr>
          <w:rFonts w:ascii="Bookman Old Style" w:hAnsi="Bookman Old Style"/>
          <w:szCs w:val="24"/>
        </w:rPr>
      </w:pPr>
    </w:p>
    <w:sectPr w:rsidR="00587E76" w:rsidRPr="00C71DD7" w:rsidSect="00F81848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7C" w:rsidRDefault="00FE5F7C" w:rsidP="00F81848">
      <w:r>
        <w:separator/>
      </w:r>
    </w:p>
  </w:endnote>
  <w:endnote w:type="continuationSeparator" w:id="0">
    <w:p w:rsidR="00FE5F7C" w:rsidRDefault="00FE5F7C" w:rsidP="00F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8" w:rsidRDefault="00F81848" w:rsidP="00F81848">
    <w:pPr>
      <w:ind w:left="709" w:hanging="709"/>
      <w:rPr>
        <w:kern w:val="14"/>
        <w:sz w:val="14"/>
        <w:szCs w:val="14"/>
      </w:rPr>
    </w:pPr>
  </w:p>
  <w:p w:rsidR="00F81848" w:rsidRDefault="00F81848" w:rsidP="00F81848">
    <w:pPr>
      <w:ind w:left="709" w:hanging="709"/>
      <w:rPr>
        <w:kern w:val="14"/>
        <w:sz w:val="14"/>
        <w:szCs w:val="14"/>
      </w:rPr>
    </w:pPr>
  </w:p>
  <w:p w:rsidR="00F81848" w:rsidRDefault="00F81848" w:rsidP="00F81848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F81848" w:rsidRDefault="00F81848" w:rsidP="00F81848">
    <w:pPr>
      <w:ind w:left="709" w:hanging="709"/>
      <w:rPr>
        <w:kern w:val="14"/>
        <w:szCs w:val="20"/>
      </w:rPr>
    </w:pPr>
    <w:r>
      <w:rPr>
        <w:kern w:val="14"/>
        <w:sz w:val="14"/>
        <w:szCs w:val="14"/>
      </w:rPr>
      <w:t>Autorin: Mechthild Tepe</w:t>
    </w:r>
  </w:p>
  <w:p w:rsidR="00F81848" w:rsidRDefault="00F81848" w:rsidP="00F81848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Remmer Kruse, Wilfried Zilz</w:t>
    </w:r>
  </w:p>
  <w:p w:rsidR="00F81848" w:rsidRPr="001B5406" w:rsidRDefault="00F81848" w:rsidP="00F81848">
    <w:pPr>
      <w:pStyle w:val="Fuzeile"/>
      <w:ind w:left="709" w:hanging="709"/>
      <w:rPr>
        <w:kern w:val="14"/>
        <w:sz w:val="14"/>
        <w:szCs w:val="14"/>
      </w:rPr>
    </w:pPr>
    <w:r w:rsidRPr="001B5406">
      <w:rPr>
        <w:kern w:val="14"/>
        <w:sz w:val="14"/>
        <w:szCs w:val="14"/>
      </w:rPr>
      <w:t>Lizenz: CC-SA-BY-NC</w:t>
    </w:r>
  </w:p>
  <w:p w:rsidR="00F81848" w:rsidRDefault="00F81848" w:rsidP="00F81848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Heiko.Frese@nlschb.de</w:t>
    </w:r>
  </w:p>
  <w:p w:rsidR="00F81848" w:rsidRDefault="00F8184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7C" w:rsidRDefault="00FE5F7C" w:rsidP="00F81848">
      <w:r>
        <w:separator/>
      </w:r>
    </w:p>
  </w:footnote>
  <w:footnote w:type="continuationSeparator" w:id="0">
    <w:p w:rsidR="00FE5F7C" w:rsidRDefault="00FE5F7C" w:rsidP="00F81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019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81848" w:rsidRPr="00F81848" w:rsidRDefault="00F81848">
        <w:pPr>
          <w:pStyle w:val="Kopfzeile"/>
          <w:jc w:val="center"/>
          <w:rPr>
            <w:rFonts w:ascii="Times New Roman" w:hAnsi="Times New Roman"/>
          </w:rPr>
        </w:pPr>
        <w:r w:rsidRPr="00F81848">
          <w:rPr>
            <w:rFonts w:ascii="Times New Roman" w:hAnsi="Times New Roman"/>
          </w:rPr>
          <w:fldChar w:fldCharType="begin"/>
        </w:r>
        <w:r w:rsidRPr="00F81848">
          <w:rPr>
            <w:rFonts w:ascii="Times New Roman" w:hAnsi="Times New Roman"/>
          </w:rPr>
          <w:instrText>PAGE   \* MERGEFORMAT</w:instrText>
        </w:r>
        <w:r w:rsidRPr="00F81848">
          <w:rPr>
            <w:rFonts w:ascii="Times New Roman" w:hAnsi="Times New Roman"/>
          </w:rPr>
          <w:fldChar w:fldCharType="separate"/>
        </w:r>
        <w:r w:rsidR="00BD7D84">
          <w:rPr>
            <w:rFonts w:ascii="Times New Roman" w:hAnsi="Times New Roman"/>
            <w:noProof/>
          </w:rPr>
          <w:t>1</w:t>
        </w:r>
        <w:r w:rsidRPr="00F81848">
          <w:rPr>
            <w:rFonts w:ascii="Times New Roman" w:hAnsi="Times New Roman"/>
          </w:rPr>
          <w:fldChar w:fldCharType="end"/>
        </w:r>
      </w:p>
    </w:sdtContent>
  </w:sdt>
  <w:p w:rsidR="00F81848" w:rsidRDefault="00F818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7"/>
    <w:rsid w:val="00056218"/>
    <w:rsid w:val="000A161A"/>
    <w:rsid w:val="000A38F8"/>
    <w:rsid w:val="000A3C59"/>
    <w:rsid w:val="0011131E"/>
    <w:rsid w:val="0013547D"/>
    <w:rsid w:val="001816F9"/>
    <w:rsid w:val="00211B24"/>
    <w:rsid w:val="00265D20"/>
    <w:rsid w:val="002A3DF6"/>
    <w:rsid w:val="002B3FF1"/>
    <w:rsid w:val="002E72F6"/>
    <w:rsid w:val="0037134A"/>
    <w:rsid w:val="00475544"/>
    <w:rsid w:val="00506AB0"/>
    <w:rsid w:val="00525D60"/>
    <w:rsid w:val="00587E76"/>
    <w:rsid w:val="005E68CE"/>
    <w:rsid w:val="006040F7"/>
    <w:rsid w:val="0062222A"/>
    <w:rsid w:val="0062613B"/>
    <w:rsid w:val="00652E9C"/>
    <w:rsid w:val="00655408"/>
    <w:rsid w:val="006968D7"/>
    <w:rsid w:val="006B5EB5"/>
    <w:rsid w:val="006B7D37"/>
    <w:rsid w:val="006C63FE"/>
    <w:rsid w:val="006E4731"/>
    <w:rsid w:val="006F7E45"/>
    <w:rsid w:val="0073026A"/>
    <w:rsid w:val="007C248D"/>
    <w:rsid w:val="00813FCB"/>
    <w:rsid w:val="0087481B"/>
    <w:rsid w:val="00A03B7C"/>
    <w:rsid w:val="00A132D4"/>
    <w:rsid w:val="00A36743"/>
    <w:rsid w:val="00A3690C"/>
    <w:rsid w:val="00B05520"/>
    <w:rsid w:val="00B65D3F"/>
    <w:rsid w:val="00BA616B"/>
    <w:rsid w:val="00BB0BAE"/>
    <w:rsid w:val="00BD7D84"/>
    <w:rsid w:val="00C25217"/>
    <w:rsid w:val="00C56148"/>
    <w:rsid w:val="00C71DD7"/>
    <w:rsid w:val="00D05595"/>
    <w:rsid w:val="00D41584"/>
    <w:rsid w:val="00D561E4"/>
    <w:rsid w:val="00D74AA7"/>
    <w:rsid w:val="00DE1CFF"/>
    <w:rsid w:val="00DF4F68"/>
    <w:rsid w:val="00E270FC"/>
    <w:rsid w:val="00E820FE"/>
    <w:rsid w:val="00EA185C"/>
    <w:rsid w:val="00EF372F"/>
    <w:rsid w:val="00F12B9A"/>
    <w:rsid w:val="00F1650A"/>
    <w:rsid w:val="00F81848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CFF"/>
    <w:rPr>
      <w:sz w:val="24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72F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72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18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1848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818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184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CFF"/>
    <w:rPr>
      <w:sz w:val="24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72F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72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18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1848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818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184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</dc:creator>
  <cp:lastModifiedBy>--</cp:lastModifiedBy>
  <cp:revision>2</cp:revision>
  <cp:lastPrinted>2012-12-22T06:32:00Z</cp:lastPrinted>
  <dcterms:created xsi:type="dcterms:W3CDTF">2021-04-07T10:18:00Z</dcterms:created>
  <dcterms:modified xsi:type="dcterms:W3CDTF">2021-04-07T10:18:00Z</dcterms:modified>
</cp:coreProperties>
</file>