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C5ABF" w:rsidRDefault="00AC5ABF">
      <w:pPr>
        <w:rPr>
          <w:b/>
          <w:sz w:val="28"/>
          <w:szCs w:val="28"/>
          <w:u w:val="single"/>
        </w:rPr>
      </w:pPr>
      <w:bookmarkStart w:id="0" w:name="_GoBack"/>
      <w:bookmarkEnd w:id="0"/>
    </w:p>
    <w:p w:rsidR="00AC5ABF" w:rsidRDefault="00AC5ABF" w:rsidP="00AC5ABF">
      <w:pPr>
        <w:rPr>
          <w:b/>
          <w:sz w:val="28"/>
          <w:szCs w:val="28"/>
          <w:u w:val="single"/>
        </w:rPr>
      </w:pPr>
    </w:p>
    <w:p w:rsidR="00AC5ABF" w:rsidRPr="00372F3B" w:rsidRDefault="00063252" w:rsidP="00AC5ABF">
      <w:pPr>
        <w:rPr>
          <w:b/>
          <w:sz w:val="32"/>
          <w:szCs w:val="32"/>
          <w:u w:val="single"/>
        </w:rPr>
      </w:pPr>
      <w:r>
        <w:rPr>
          <w:b/>
          <w:sz w:val="32"/>
          <w:szCs w:val="32"/>
          <w:u w:val="single"/>
        </w:rPr>
        <w:t>Theater sp</w:t>
      </w:r>
      <w:r w:rsidR="00AC5ABF" w:rsidRPr="00372F3B">
        <w:rPr>
          <w:b/>
          <w:sz w:val="32"/>
          <w:szCs w:val="32"/>
          <w:u w:val="single"/>
        </w:rPr>
        <w:t>el</w:t>
      </w:r>
      <w:r>
        <w:rPr>
          <w:b/>
          <w:sz w:val="32"/>
          <w:szCs w:val="32"/>
          <w:u w:val="single"/>
        </w:rPr>
        <w:t>e</w:t>
      </w:r>
      <w:r w:rsidR="00AC5ABF" w:rsidRPr="00372F3B">
        <w:rPr>
          <w:b/>
          <w:sz w:val="32"/>
          <w:szCs w:val="32"/>
          <w:u w:val="single"/>
        </w:rPr>
        <w:t>n op Platt (</w:t>
      </w:r>
      <w:r w:rsidR="00733184">
        <w:rPr>
          <w:b/>
          <w:sz w:val="32"/>
          <w:szCs w:val="32"/>
          <w:u w:val="single"/>
        </w:rPr>
        <w:t xml:space="preserve">ab </w:t>
      </w:r>
      <w:r>
        <w:rPr>
          <w:b/>
          <w:sz w:val="32"/>
          <w:szCs w:val="32"/>
          <w:u w:val="single"/>
        </w:rPr>
        <w:t>Klasse 3/4) –</w:t>
      </w:r>
    </w:p>
    <w:p w:rsidR="00AC5ABF" w:rsidRPr="004E1C45" w:rsidRDefault="00AC5ABF" w:rsidP="00AC5ABF">
      <w:pPr>
        <w:rPr>
          <w:b/>
          <w:sz w:val="28"/>
          <w:szCs w:val="28"/>
          <w:u w:val="single"/>
        </w:rPr>
      </w:pPr>
      <w:r>
        <w:rPr>
          <w:b/>
          <w:sz w:val="28"/>
          <w:szCs w:val="28"/>
          <w:u w:val="single"/>
        </w:rPr>
        <w:t>Einführende Übungen zum theaterpädagogischen Arbeiten mit Kindern</w:t>
      </w: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63737B">
      <w:pPr>
        <w:rPr>
          <w:b/>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alt="Bildergebnis für masken theater" style="position:absolute;margin-left:74.65pt;margin-top:8.25pt;width:271.25pt;height:192pt;z-index:-251658752;visibility:visible">
            <v:imagedata r:id="rId7" o:title="Bildergebnis für masken theater"/>
          </v:shape>
        </w:pict>
      </w: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AC5ABF" w:rsidRDefault="00AC5ABF">
      <w:pPr>
        <w:rPr>
          <w:b/>
          <w:sz w:val="28"/>
          <w:szCs w:val="28"/>
          <w:u w:val="single"/>
        </w:rPr>
      </w:pPr>
    </w:p>
    <w:p w:rsidR="00372F3B" w:rsidRDefault="00372F3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Zusammengestellt von Nina K. Englisch Peterschewski</w:t>
      </w:r>
    </w:p>
    <w:p w:rsidR="00372F3B" w:rsidRDefault="00372F3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Grundschule Uesen, Achim</w:t>
      </w:r>
    </w:p>
    <w:p w:rsidR="00221D4F" w:rsidRPr="00063252" w:rsidRDefault="00D427BC" w:rsidP="005D3F42">
      <w:pPr>
        <w:rPr>
          <w:sz w:val="20"/>
          <w:szCs w:val="20"/>
        </w:rPr>
      </w:pPr>
      <w:r w:rsidRPr="004E1C45">
        <w:rPr>
          <w:b/>
          <w:sz w:val="28"/>
          <w:szCs w:val="28"/>
          <w:u w:val="single"/>
        </w:rPr>
        <w:lastRenderedPageBreak/>
        <w:t xml:space="preserve">1. </w:t>
      </w:r>
      <w:r w:rsidR="007613C7" w:rsidRPr="004E1C45">
        <w:rPr>
          <w:b/>
          <w:sz w:val="28"/>
          <w:szCs w:val="28"/>
          <w:u w:val="single"/>
        </w:rPr>
        <w:t>Keen büst du denn?- Spiele zum Kennenlernen/ Gruppenfindun</w:t>
      </w:r>
      <w:r w:rsidR="005D3F42" w:rsidRPr="004E1C45">
        <w:rPr>
          <w:b/>
          <w:sz w:val="28"/>
          <w:szCs w:val="28"/>
          <w:u w:val="single"/>
        </w:rPr>
        <w:t>g</w:t>
      </w:r>
    </w:p>
    <w:p w:rsidR="005D3F42" w:rsidRPr="004E1C45" w:rsidRDefault="005D3F42" w:rsidP="005D3F42">
      <w:pPr>
        <w:autoSpaceDE w:val="0"/>
        <w:autoSpaceDN w:val="0"/>
        <w:adjustRightInd w:val="0"/>
        <w:spacing w:after="0" w:line="240" w:lineRule="auto"/>
        <w:rPr>
          <w:rFonts w:cs="Arial-BoldMT"/>
          <w:b/>
          <w:bCs/>
          <w:sz w:val="24"/>
          <w:szCs w:val="24"/>
          <w:u w:val="single"/>
        </w:rPr>
      </w:pPr>
      <w:r w:rsidRPr="004E1C45">
        <w:rPr>
          <w:rFonts w:cs="Arial-BoldMT"/>
          <w:b/>
          <w:bCs/>
          <w:sz w:val="24"/>
          <w:szCs w:val="24"/>
          <w:u w:val="single"/>
        </w:rPr>
        <w:t>1.1 Abklopfen</w:t>
      </w:r>
    </w:p>
    <w:p w:rsidR="005D3F42" w:rsidRDefault="00F75DBE" w:rsidP="005D3F42">
      <w:pPr>
        <w:autoSpaceDE w:val="0"/>
        <w:autoSpaceDN w:val="0"/>
        <w:adjustRightInd w:val="0"/>
        <w:spacing w:after="0" w:line="240" w:lineRule="auto"/>
        <w:rPr>
          <w:rFonts w:cs="ArialMT"/>
        </w:rPr>
      </w:pPr>
      <w:r>
        <w:rPr>
          <w:rFonts w:cs="ArialMT"/>
        </w:rPr>
        <w:t>Alle stehen im Kreis. Der Spielleiter</w:t>
      </w:r>
      <w:r w:rsidR="005D3F42" w:rsidRPr="005D3F42">
        <w:rPr>
          <w:rFonts w:cs="ArialMT"/>
        </w:rPr>
        <w:t xml:space="preserve"> erklärt die nächsten Schritte und macht die Bewegungen vor</w:t>
      </w:r>
      <w:r w:rsidR="005D3F42">
        <w:rPr>
          <w:rFonts w:cs="ArialMT"/>
        </w:rPr>
        <w:t xml:space="preserve">  (</w:t>
      </w:r>
      <w:r>
        <w:rPr>
          <w:rFonts w:cs="ArialMT"/>
          <w:u w:val="single"/>
        </w:rPr>
        <w:t xml:space="preserve">dies geht </w:t>
      </w:r>
      <w:r w:rsidR="005D3F42" w:rsidRPr="005D3F42">
        <w:rPr>
          <w:rFonts w:cs="ArialMT"/>
          <w:u w:val="single"/>
        </w:rPr>
        <w:t xml:space="preserve"> gut auf Plattdeutsch, da die Sprache durch die Bewegungen unterstützt wird</w:t>
      </w:r>
      <w:r w:rsidR="005D3F42">
        <w:rPr>
          <w:rFonts w:cs="ArialMT"/>
        </w:rPr>
        <w:t>)</w:t>
      </w:r>
      <w:r w:rsidR="005D3F42" w:rsidRPr="005D3F42">
        <w:rPr>
          <w:rFonts w:cs="ArialMT"/>
        </w:rPr>
        <w:t>.</w:t>
      </w:r>
      <w:r w:rsidR="005D3F42">
        <w:rPr>
          <w:rFonts w:cs="ArialMT"/>
        </w:rPr>
        <w:t xml:space="preserve"> </w:t>
      </w:r>
    </w:p>
    <w:p w:rsidR="005D3F42" w:rsidRDefault="005D3F42" w:rsidP="005D3F42">
      <w:pPr>
        <w:autoSpaceDE w:val="0"/>
        <w:autoSpaceDN w:val="0"/>
        <w:adjustRightInd w:val="0"/>
        <w:spacing w:after="0" w:line="240" w:lineRule="auto"/>
        <w:rPr>
          <w:rFonts w:cs="ArialMT"/>
        </w:rPr>
      </w:pPr>
    </w:p>
    <w:p w:rsidR="005D3F42" w:rsidRDefault="00F75DBE" w:rsidP="005D3F42">
      <w:pPr>
        <w:autoSpaceDE w:val="0"/>
        <w:autoSpaceDN w:val="0"/>
        <w:adjustRightInd w:val="0"/>
        <w:spacing w:after="0" w:line="240" w:lineRule="auto"/>
        <w:rPr>
          <w:rFonts w:cs="ArialMT"/>
        </w:rPr>
      </w:pPr>
      <w:r>
        <w:rPr>
          <w:rFonts w:cs="ArialMT"/>
        </w:rPr>
        <w:t>Zuerst klopft sich jede</w:t>
      </w:r>
      <w:r w:rsidR="005D3F42" w:rsidRPr="005D3F42">
        <w:rPr>
          <w:rFonts w:cs="ArialMT"/>
        </w:rPr>
        <w:t>r selbst mit der rechten Hand den linken Arm v</w:t>
      </w:r>
      <w:r w:rsidR="005D3F42">
        <w:rPr>
          <w:rFonts w:cs="ArialMT"/>
        </w:rPr>
        <w:t xml:space="preserve">on der Schulter abwärts aus. Die </w:t>
      </w:r>
      <w:r w:rsidR="005D3F42" w:rsidRPr="005D3F42">
        <w:rPr>
          <w:rFonts w:cs="ArialMT"/>
        </w:rPr>
        <w:t>Finger können dabei ausgestrichen werden. Dann klopft man wieder hoch zur Schulter, von dort geht es</w:t>
      </w:r>
      <w:r w:rsidR="005D3F42">
        <w:rPr>
          <w:rFonts w:cs="ArialMT"/>
        </w:rPr>
        <w:t xml:space="preserve"> </w:t>
      </w:r>
      <w:r w:rsidR="005D3F42" w:rsidRPr="005D3F42">
        <w:rPr>
          <w:rFonts w:cs="ArialMT"/>
        </w:rPr>
        <w:t>über die Brust zum rechten Arm weiter. Anschließend wird über den Bauch, die Hüften, runter zu einem</w:t>
      </w:r>
      <w:r w:rsidR="005D3F42">
        <w:rPr>
          <w:rFonts w:cs="ArialMT"/>
        </w:rPr>
        <w:t xml:space="preserve"> </w:t>
      </w:r>
      <w:r w:rsidR="005D3F42" w:rsidRPr="005D3F42">
        <w:rPr>
          <w:rFonts w:cs="ArialMT"/>
        </w:rPr>
        <w:t>Bein und danach zum anderen geklopft. Die Füße (so gut es mit Schuhen geht) werden massiert.</w:t>
      </w:r>
      <w:r w:rsidR="005D3F42">
        <w:rPr>
          <w:rFonts w:cs="ArialMT"/>
        </w:rPr>
        <w:t xml:space="preserve"> </w:t>
      </w:r>
      <w:r w:rsidR="005D3F42" w:rsidRPr="005D3F42">
        <w:rPr>
          <w:rFonts w:cs="ArialMT"/>
        </w:rPr>
        <w:t>Zum Schluss klopft man nochmal den g</w:t>
      </w:r>
      <w:r w:rsidR="005D3F42">
        <w:rPr>
          <w:rFonts w:cs="ArialMT"/>
        </w:rPr>
        <w:t>anzen Körper von unten nach obe</w:t>
      </w:r>
      <w:r w:rsidR="005D3F42" w:rsidRPr="005D3F42">
        <w:rPr>
          <w:rFonts w:cs="ArialMT"/>
        </w:rPr>
        <w:t>n ab, bis man wieder gerade</w:t>
      </w:r>
      <w:r w:rsidR="005D3F42">
        <w:rPr>
          <w:rFonts w:cs="ArialMT"/>
        </w:rPr>
        <w:t xml:space="preserve"> </w:t>
      </w:r>
      <w:r w:rsidR="005D3F42" w:rsidRPr="005D3F42">
        <w:rPr>
          <w:rFonts w:cs="ArialMT"/>
        </w:rPr>
        <w:t>steht. Der Kopf wird massiert und man kann leicht mit den Fingerspitzen auf den Kopf trommeln. Dann</w:t>
      </w:r>
      <w:r w:rsidR="005D3F42">
        <w:rPr>
          <w:rFonts w:cs="ArialMT"/>
        </w:rPr>
        <w:t xml:space="preserve"> </w:t>
      </w:r>
      <w:r w:rsidR="005D3F42" w:rsidRPr="005D3F42">
        <w:rPr>
          <w:rFonts w:cs="ArialMT"/>
        </w:rPr>
        <w:t>werden die Ohren geknetet und das Gesicht massiert, wobei auch laut gegähnt werden darf.</w:t>
      </w:r>
    </w:p>
    <w:p w:rsidR="005D3F42" w:rsidRPr="005D3F42" w:rsidRDefault="005D3F42" w:rsidP="005D3F42">
      <w:pPr>
        <w:autoSpaceDE w:val="0"/>
        <w:autoSpaceDN w:val="0"/>
        <w:adjustRightInd w:val="0"/>
        <w:spacing w:after="0" w:line="240" w:lineRule="auto"/>
        <w:rPr>
          <w:rFonts w:cs="ArialMT"/>
        </w:rPr>
      </w:pPr>
    </w:p>
    <w:p w:rsidR="005D3F42" w:rsidRPr="005D3F42" w:rsidRDefault="005D3F42" w:rsidP="005D3F42">
      <w:pPr>
        <w:autoSpaceDE w:val="0"/>
        <w:autoSpaceDN w:val="0"/>
        <w:adjustRightInd w:val="0"/>
        <w:spacing w:after="0" w:line="240" w:lineRule="auto"/>
        <w:rPr>
          <w:rFonts w:cs="ArialMT"/>
          <w:u w:val="single"/>
        </w:rPr>
      </w:pPr>
      <w:r w:rsidRPr="005D3F42">
        <w:rPr>
          <w:rFonts w:cs="ArialMT"/>
          <w:u w:val="single"/>
        </w:rPr>
        <w:t>Variation für Gruppen, die sich schon gut kennen:</w:t>
      </w:r>
    </w:p>
    <w:p w:rsidR="005D3F42" w:rsidRPr="005D3F42" w:rsidRDefault="005D3F42" w:rsidP="005D3F42">
      <w:pPr>
        <w:autoSpaceDE w:val="0"/>
        <w:autoSpaceDN w:val="0"/>
        <w:adjustRightInd w:val="0"/>
        <w:spacing w:after="0" w:line="240" w:lineRule="auto"/>
        <w:rPr>
          <w:rFonts w:cs="ArialMT"/>
        </w:rPr>
      </w:pPr>
      <w:r w:rsidRPr="005D3F42">
        <w:rPr>
          <w:rFonts w:cs="ArialMT"/>
        </w:rPr>
        <w:t>Die Spielenden klopfen sich gegenseitig ab. Hierfür bildet man einen Stehkreis und alle drehen sich</w:t>
      </w:r>
    </w:p>
    <w:p w:rsidR="005D3F42" w:rsidRDefault="00F75DBE" w:rsidP="005D3F42">
      <w:pPr>
        <w:autoSpaceDE w:val="0"/>
        <w:autoSpaceDN w:val="0"/>
        <w:adjustRightInd w:val="0"/>
        <w:spacing w:after="0" w:line="240" w:lineRule="auto"/>
        <w:rPr>
          <w:rFonts w:cs="ArialMT"/>
        </w:rPr>
      </w:pPr>
      <w:r>
        <w:rPr>
          <w:rFonts w:cs="ArialMT"/>
        </w:rPr>
        <w:t>nach links. Nun klopft jeder seinen Vordermann</w:t>
      </w:r>
      <w:r w:rsidR="005D3F42" w:rsidRPr="005D3F42">
        <w:rPr>
          <w:rFonts w:cs="ArialMT"/>
        </w:rPr>
        <w:t xml:space="preserve"> ab.</w:t>
      </w:r>
    </w:p>
    <w:p w:rsidR="005D3F42" w:rsidRPr="005D3F42" w:rsidRDefault="005D3F42" w:rsidP="005D3F42">
      <w:pPr>
        <w:autoSpaceDE w:val="0"/>
        <w:autoSpaceDN w:val="0"/>
        <w:adjustRightInd w:val="0"/>
        <w:spacing w:after="0" w:line="240" w:lineRule="auto"/>
        <w:rPr>
          <w:rFonts w:cs="ArialMT"/>
        </w:rPr>
      </w:pPr>
    </w:p>
    <w:p w:rsidR="005D3F42" w:rsidRPr="005D3F42" w:rsidRDefault="005D3F42" w:rsidP="005D3F42">
      <w:pPr>
        <w:autoSpaceDE w:val="0"/>
        <w:autoSpaceDN w:val="0"/>
        <w:adjustRightInd w:val="0"/>
        <w:spacing w:after="0" w:line="240" w:lineRule="auto"/>
        <w:rPr>
          <w:rFonts w:cs="ArialMT"/>
          <w:b/>
        </w:rPr>
      </w:pPr>
      <w:r w:rsidRPr="005D3F42">
        <w:rPr>
          <w:rFonts w:cs="ArialMT"/>
          <w:b/>
        </w:rPr>
        <w:t>Ziele:</w:t>
      </w:r>
    </w:p>
    <w:p w:rsidR="005D3F42" w:rsidRPr="005D3F42" w:rsidRDefault="005D3F42" w:rsidP="005D3F42">
      <w:pPr>
        <w:autoSpaceDE w:val="0"/>
        <w:autoSpaceDN w:val="0"/>
        <w:adjustRightInd w:val="0"/>
        <w:spacing w:after="0" w:line="240" w:lineRule="auto"/>
        <w:rPr>
          <w:rFonts w:cs="ArialMT"/>
          <w:b/>
        </w:rPr>
      </w:pPr>
      <w:r w:rsidRPr="005D3F42">
        <w:rPr>
          <w:rFonts w:cs="ArialMT"/>
          <w:b/>
        </w:rPr>
        <w:t>• gemeinsames ankommen</w:t>
      </w:r>
    </w:p>
    <w:p w:rsidR="005D3F42" w:rsidRPr="005D3F42" w:rsidRDefault="005D3F42" w:rsidP="005D3F42">
      <w:pPr>
        <w:autoSpaceDE w:val="0"/>
        <w:autoSpaceDN w:val="0"/>
        <w:adjustRightInd w:val="0"/>
        <w:spacing w:after="0" w:line="240" w:lineRule="auto"/>
        <w:rPr>
          <w:rFonts w:cs="ArialMT"/>
          <w:b/>
        </w:rPr>
      </w:pPr>
      <w:r w:rsidRPr="005D3F42">
        <w:rPr>
          <w:rFonts w:cs="ArialMT"/>
          <w:b/>
        </w:rPr>
        <w:t>• den Alltag abklopfen</w:t>
      </w:r>
    </w:p>
    <w:p w:rsidR="005D3F42" w:rsidRDefault="005D3F42" w:rsidP="005D3F42">
      <w:pPr>
        <w:rPr>
          <w:rFonts w:cs="ArialMT"/>
          <w:b/>
        </w:rPr>
      </w:pPr>
      <w:r w:rsidRPr="00924649">
        <w:rPr>
          <w:rFonts w:cs="ArialMT"/>
          <w:b/>
        </w:rPr>
        <w:t>• sich entspannen</w:t>
      </w:r>
    </w:p>
    <w:p w:rsidR="00063252" w:rsidRDefault="00063252" w:rsidP="005D3F42">
      <w:pPr>
        <w:rPr>
          <w:rFonts w:cs="ArialMT"/>
          <w:b/>
        </w:rPr>
      </w:pPr>
    </w:p>
    <w:p w:rsidR="00063252" w:rsidRPr="00924649" w:rsidRDefault="00063252" w:rsidP="005D3F42">
      <w:pPr>
        <w:rPr>
          <w:b/>
        </w:rPr>
      </w:pPr>
    </w:p>
    <w:p w:rsidR="00924649" w:rsidRPr="004E1C45" w:rsidRDefault="00924649" w:rsidP="00924649">
      <w:pPr>
        <w:autoSpaceDE w:val="0"/>
        <w:autoSpaceDN w:val="0"/>
        <w:adjustRightInd w:val="0"/>
        <w:spacing w:after="0" w:line="240" w:lineRule="auto"/>
        <w:rPr>
          <w:rFonts w:cs="Arial-BoldMT"/>
          <w:b/>
          <w:bCs/>
          <w:sz w:val="24"/>
          <w:szCs w:val="24"/>
          <w:u w:val="single"/>
        </w:rPr>
      </w:pPr>
      <w:r w:rsidRPr="004E1C45">
        <w:rPr>
          <w:rFonts w:cs="Arial-BoldMT"/>
          <w:b/>
          <w:bCs/>
          <w:sz w:val="24"/>
          <w:szCs w:val="24"/>
          <w:u w:val="single"/>
        </w:rPr>
        <w:t>1.2 Begrüßungslauf</w:t>
      </w:r>
    </w:p>
    <w:p w:rsidR="00924649" w:rsidRPr="00924649" w:rsidRDefault="00924649" w:rsidP="00924649">
      <w:pPr>
        <w:autoSpaceDE w:val="0"/>
        <w:autoSpaceDN w:val="0"/>
        <w:adjustRightInd w:val="0"/>
        <w:spacing w:after="0" w:line="240" w:lineRule="auto"/>
        <w:rPr>
          <w:rFonts w:cs="ArialMT"/>
        </w:rPr>
      </w:pPr>
      <w:r>
        <w:rPr>
          <w:rFonts w:cs="ArialMT"/>
        </w:rPr>
        <w:t xml:space="preserve">Alle Personen gehen !!! </w:t>
      </w:r>
      <w:r w:rsidRPr="00924649">
        <w:rPr>
          <w:rFonts w:cs="ArialMT"/>
        </w:rPr>
        <w:t>kreu</w:t>
      </w:r>
      <w:r w:rsidR="00973263">
        <w:rPr>
          <w:rFonts w:cs="ArialMT"/>
        </w:rPr>
        <w:t>z und quer durch den Raum. Jede</w:t>
      </w:r>
      <w:r w:rsidRPr="00924649">
        <w:rPr>
          <w:rFonts w:cs="ArialMT"/>
        </w:rPr>
        <w:t>r für sich, ohne mit jemanden zu sprechen.</w:t>
      </w:r>
    </w:p>
    <w:p w:rsidR="00924649" w:rsidRPr="00924649" w:rsidRDefault="00F75DBE" w:rsidP="00924649">
      <w:pPr>
        <w:autoSpaceDE w:val="0"/>
        <w:autoSpaceDN w:val="0"/>
        <w:adjustRightInd w:val="0"/>
        <w:spacing w:after="0" w:line="240" w:lineRule="auto"/>
        <w:rPr>
          <w:rFonts w:cs="ArialMT"/>
        </w:rPr>
      </w:pPr>
      <w:r>
        <w:rPr>
          <w:rFonts w:cs="ArialMT"/>
        </w:rPr>
        <w:t>Der  Spielleiter</w:t>
      </w:r>
      <w:r w:rsidR="00924649" w:rsidRPr="00924649">
        <w:rPr>
          <w:rFonts w:cs="ArialMT"/>
        </w:rPr>
        <w:t xml:space="preserve"> gibt </w:t>
      </w:r>
      <w:r w:rsidR="004E1C45">
        <w:rPr>
          <w:rFonts w:cs="ArialMT"/>
        </w:rPr>
        <w:t xml:space="preserve">(auf Plattdeutsch) </w:t>
      </w:r>
      <w:r w:rsidR="00924649" w:rsidRPr="00924649">
        <w:rPr>
          <w:rFonts w:cs="ArialMT"/>
        </w:rPr>
        <w:t>vor, wie sich die Personen, wenn sie aufeinander treffen, begrüßen.</w:t>
      </w:r>
    </w:p>
    <w:p w:rsidR="00924649" w:rsidRPr="00924649" w:rsidRDefault="00924649" w:rsidP="00924649">
      <w:pPr>
        <w:autoSpaceDE w:val="0"/>
        <w:autoSpaceDN w:val="0"/>
        <w:adjustRightInd w:val="0"/>
        <w:spacing w:after="0" w:line="240" w:lineRule="auto"/>
        <w:rPr>
          <w:rFonts w:cs="ArialMT"/>
        </w:rPr>
      </w:pPr>
      <w:r w:rsidRPr="00924649">
        <w:rPr>
          <w:rFonts w:cs="ArialMT"/>
        </w:rPr>
        <w:t>Beispiele:</w:t>
      </w:r>
    </w:p>
    <w:p w:rsidR="00924649" w:rsidRPr="00924649" w:rsidRDefault="00924649" w:rsidP="00924649">
      <w:pPr>
        <w:autoSpaceDE w:val="0"/>
        <w:autoSpaceDN w:val="0"/>
        <w:adjustRightInd w:val="0"/>
        <w:spacing w:after="0" w:line="240" w:lineRule="auto"/>
        <w:rPr>
          <w:rFonts w:cs="ArialMT"/>
        </w:rPr>
      </w:pPr>
      <w:r w:rsidRPr="00924649">
        <w:rPr>
          <w:rFonts w:cs="ArialMT"/>
        </w:rPr>
        <w:t>- mit den Ellenbogen begrüßen</w:t>
      </w:r>
    </w:p>
    <w:p w:rsidR="00924649" w:rsidRPr="00924649" w:rsidRDefault="00924649" w:rsidP="00924649">
      <w:pPr>
        <w:autoSpaceDE w:val="0"/>
        <w:autoSpaceDN w:val="0"/>
        <w:adjustRightInd w:val="0"/>
        <w:spacing w:after="0" w:line="240" w:lineRule="auto"/>
        <w:rPr>
          <w:rFonts w:cs="ArialMT"/>
        </w:rPr>
      </w:pPr>
      <w:r w:rsidRPr="00924649">
        <w:rPr>
          <w:rFonts w:cs="ArialMT"/>
        </w:rPr>
        <w:t>- mit dem Po begrüßen</w:t>
      </w:r>
    </w:p>
    <w:p w:rsidR="00924649" w:rsidRPr="00924649" w:rsidRDefault="00924649" w:rsidP="00924649">
      <w:pPr>
        <w:autoSpaceDE w:val="0"/>
        <w:autoSpaceDN w:val="0"/>
        <w:adjustRightInd w:val="0"/>
        <w:spacing w:after="0" w:line="240" w:lineRule="auto"/>
        <w:rPr>
          <w:rFonts w:cs="ArialMT"/>
        </w:rPr>
      </w:pPr>
      <w:r w:rsidRPr="00924649">
        <w:rPr>
          <w:rFonts w:cs="ArialMT"/>
        </w:rPr>
        <w:t>- mit der rechten/linken Fußinnenseite begrüßen</w:t>
      </w:r>
    </w:p>
    <w:p w:rsidR="00924649" w:rsidRPr="00924649" w:rsidRDefault="00924649" w:rsidP="00924649">
      <w:pPr>
        <w:autoSpaceDE w:val="0"/>
        <w:autoSpaceDN w:val="0"/>
        <w:adjustRightInd w:val="0"/>
        <w:spacing w:after="0" w:line="240" w:lineRule="auto"/>
        <w:rPr>
          <w:rFonts w:cs="ArialMT"/>
        </w:rPr>
      </w:pPr>
      <w:r w:rsidRPr="00924649">
        <w:rPr>
          <w:rFonts w:cs="ArialMT"/>
        </w:rPr>
        <w:t>- mit dem Knie begrüßen</w:t>
      </w:r>
    </w:p>
    <w:p w:rsidR="00924649" w:rsidRPr="00924649" w:rsidRDefault="00924649" w:rsidP="00924649">
      <w:pPr>
        <w:autoSpaceDE w:val="0"/>
        <w:autoSpaceDN w:val="0"/>
        <w:adjustRightInd w:val="0"/>
        <w:spacing w:after="0" w:line="240" w:lineRule="auto"/>
        <w:rPr>
          <w:rFonts w:cs="ArialMT"/>
        </w:rPr>
      </w:pPr>
      <w:r w:rsidRPr="00924649">
        <w:rPr>
          <w:rFonts w:cs="ArialMT"/>
        </w:rPr>
        <w:t>- mit der Schulter begrüßen</w:t>
      </w:r>
    </w:p>
    <w:p w:rsidR="00924649" w:rsidRDefault="00924649" w:rsidP="00924649">
      <w:pPr>
        <w:autoSpaceDE w:val="0"/>
        <w:autoSpaceDN w:val="0"/>
        <w:adjustRightInd w:val="0"/>
        <w:spacing w:after="0" w:line="240" w:lineRule="auto"/>
        <w:rPr>
          <w:rFonts w:cs="ArialMT"/>
        </w:rPr>
      </w:pPr>
      <w:r w:rsidRPr="00924649">
        <w:rPr>
          <w:rFonts w:cs="ArialMT"/>
        </w:rPr>
        <w:t>- in 30 Sekunden allen die Hand schütteln</w:t>
      </w:r>
    </w:p>
    <w:p w:rsidR="00924649" w:rsidRPr="00924649" w:rsidRDefault="00924649" w:rsidP="00924649">
      <w:pPr>
        <w:autoSpaceDE w:val="0"/>
        <w:autoSpaceDN w:val="0"/>
        <w:adjustRightInd w:val="0"/>
        <w:spacing w:after="0" w:line="240" w:lineRule="auto"/>
        <w:rPr>
          <w:rFonts w:cs="ArialMT"/>
        </w:rPr>
      </w:pPr>
    </w:p>
    <w:p w:rsidR="00924649" w:rsidRPr="00924649" w:rsidRDefault="00924649" w:rsidP="00924649">
      <w:pPr>
        <w:autoSpaceDE w:val="0"/>
        <w:autoSpaceDN w:val="0"/>
        <w:adjustRightInd w:val="0"/>
        <w:spacing w:after="0" w:line="240" w:lineRule="auto"/>
        <w:rPr>
          <w:rFonts w:cs="ArialMT"/>
          <w:b/>
        </w:rPr>
      </w:pPr>
      <w:r w:rsidRPr="00924649">
        <w:rPr>
          <w:rFonts w:cs="ArialMT"/>
          <w:b/>
        </w:rPr>
        <w:t>Ziele:</w:t>
      </w:r>
    </w:p>
    <w:p w:rsidR="00924649" w:rsidRPr="00924649" w:rsidRDefault="00924649" w:rsidP="00924649">
      <w:pPr>
        <w:autoSpaceDE w:val="0"/>
        <w:autoSpaceDN w:val="0"/>
        <w:adjustRightInd w:val="0"/>
        <w:spacing w:after="0" w:line="240" w:lineRule="auto"/>
        <w:rPr>
          <w:rFonts w:cs="ArialMT"/>
          <w:b/>
        </w:rPr>
      </w:pPr>
      <w:r w:rsidRPr="00924649">
        <w:rPr>
          <w:rFonts w:cs="ArialMT"/>
          <w:b/>
        </w:rPr>
        <w:t>• erster Kontakt zu den Mitspielenden</w:t>
      </w:r>
    </w:p>
    <w:p w:rsidR="00924649" w:rsidRPr="00924649" w:rsidRDefault="00924649" w:rsidP="00924649">
      <w:pPr>
        <w:autoSpaceDE w:val="0"/>
        <w:autoSpaceDN w:val="0"/>
        <w:adjustRightInd w:val="0"/>
        <w:spacing w:after="0" w:line="240" w:lineRule="auto"/>
        <w:rPr>
          <w:rFonts w:cs="ArialMT"/>
          <w:b/>
        </w:rPr>
      </w:pPr>
      <w:r w:rsidRPr="00924649">
        <w:rPr>
          <w:rFonts w:cs="ArialMT"/>
          <w:b/>
        </w:rPr>
        <w:t>• Körperwahrnehmung schulen</w:t>
      </w:r>
    </w:p>
    <w:p w:rsidR="00924649" w:rsidRPr="00924649" w:rsidRDefault="00924649" w:rsidP="00924649">
      <w:pPr>
        <w:autoSpaceDE w:val="0"/>
        <w:autoSpaceDN w:val="0"/>
        <w:adjustRightInd w:val="0"/>
        <w:spacing w:after="0" w:line="240" w:lineRule="auto"/>
        <w:rPr>
          <w:rFonts w:cs="ArialMT"/>
          <w:b/>
        </w:rPr>
      </w:pPr>
      <w:r w:rsidRPr="00924649">
        <w:rPr>
          <w:rFonts w:cs="ArialMT"/>
          <w:b/>
        </w:rPr>
        <w:t>• darauf achten, den anderen nicht zu grob zu berühren</w:t>
      </w:r>
    </w:p>
    <w:p w:rsidR="005D3F42" w:rsidRPr="00924649" w:rsidRDefault="00924649" w:rsidP="00924649">
      <w:pPr>
        <w:rPr>
          <w:b/>
          <w:u w:val="single"/>
        </w:rPr>
      </w:pPr>
      <w:r w:rsidRPr="00924649">
        <w:rPr>
          <w:rFonts w:cs="ArialMT"/>
          <w:b/>
        </w:rPr>
        <w:t>• Auflockern</w:t>
      </w:r>
    </w:p>
    <w:p w:rsidR="00221D4F" w:rsidRPr="004E1C45" w:rsidRDefault="00063252" w:rsidP="00221D4F">
      <w:pPr>
        <w:rPr>
          <w:rFonts w:cs="ArialMT"/>
          <w:b/>
          <w:sz w:val="24"/>
          <w:szCs w:val="24"/>
          <w:u w:val="single"/>
        </w:rPr>
      </w:pPr>
      <w:r>
        <w:rPr>
          <w:rFonts w:cs="ArialMT"/>
          <w:b/>
        </w:rPr>
        <w:br w:type="page"/>
      </w:r>
      <w:r w:rsidR="00D427BC" w:rsidRPr="004E1C45">
        <w:rPr>
          <w:rFonts w:cs="ArialMT"/>
          <w:b/>
          <w:sz w:val="24"/>
          <w:szCs w:val="24"/>
          <w:u w:val="single"/>
        </w:rPr>
        <w:lastRenderedPageBreak/>
        <w:t xml:space="preserve">1. </w:t>
      </w:r>
      <w:r>
        <w:rPr>
          <w:rFonts w:cs="ArialMT"/>
          <w:b/>
          <w:sz w:val="24"/>
          <w:szCs w:val="24"/>
          <w:u w:val="single"/>
        </w:rPr>
        <w:t>3</w:t>
      </w:r>
      <w:r w:rsidR="00D427BC" w:rsidRPr="004E1C45">
        <w:rPr>
          <w:rFonts w:cs="ArialMT"/>
          <w:b/>
          <w:sz w:val="24"/>
          <w:szCs w:val="24"/>
          <w:u w:val="single"/>
        </w:rPr>
        <w:t xml:space="preserve"> </w:t>
      </w:r>
      <w:r w:rsidR="00221D4F" w:rsidRPr="004E1C45">
        <w:rPr>
          <w:rFonts w:cs="ArialMT"/>
          <w:b/>
          <w:sz w:val="24"/>
          <w:szCs w:val="24"/>
          <w:u w:val="single"/>
        </w:rPr>
        <w:t xml:space="preserve"> Begrüßungskreis: Ik bün…</w:t>
      </w:r>
    </w:p>
    <w:p w:rsidR="00221D4F" w:rsidRPr="00221D4F" w:rsidRDefault="00221D4F" w:rsidP="00221D4F">
      <w:pPr>
        <w:autoSpaceDE w:val="0"/>
        <w:autoSpaceDN w:val="0"/>
        <w:adjustRightInd w:val="0"/>
        <w:spacing w:after="0" w:line="240" w:lineRule="auto"/>
        <w:rPr>
          <w:rFonts w:cs="ArialMT"/>
        </w:rPr>
      </w:pPr>
      <w:r w:rsidRPr="00221D4F">
        <w:rPr>
          <w:rFonts w:cs="ArialMT"/>
        </w:rPr>
        <w:t xml:space="preserve">Alle stehen im Kreis. Eine Person geht in die Mitte, nennt den eigenen Namen </w:t>
      </w:r>
      <w:r>
        <w:rPr>
          <w:rFonts w:cs="ArialMT"/>
        </w:rPr>
        <w:t>und macht eine Bewegung dazu („Ik bün … ). Anschließend geht sie wieder auf ihren Platz im Kreis zurück.</w:t>
      </w:r>
      <w:r w:rsidRPr="00221D4F">
        <w:rPr>
          <w:rFonts w:cs="ArialMT"/>
        </w:rPr>
        <w:t xml:space="preserve"> </w:t>
      </w:r>
      <w:r>
        <w:rPr>
          <w:rFonts w:cs="ArialMT"/>
        </w:rPr>
        <w:t>Alle anderen gehen jetzt gemeinsam in die Mitte, sprechen den Satz („Ik bün…) und machen</w:t>
      </w:r>
      <w:r w:rsidRPr="00221D4F">
        <w:rPr>
          <w:rFonts w:cs="ArialMT"/>
        </w:rPr>
        <w:t xml:space="preserve"> die</w:t>
      </w:r>
      <w:r>
        <w:rPr>
          <w:rFonts w:cs="ArialMT"/>
        </w:rPr>
        <w:t xml:space="preserve"> eben gezeigte Bewegung nach und gehen auf ihre Plätze zurück.  D</w:t>
      </w:r>
      <w:r w:rsidRPr="00221D4F">
        <w:rPr>
          <w:rFonts w:cs="ArialMT"/>
        </w:rPr>
        <w:t>ann ist die nächste Person im Kreis dran.</w:t>
      </w:r>
    </w:p>
    <w:p w:rsidR="00221D4F" w:rsidRPr="00221D4F" w:rsidRDefault="00D427BC" w:rsidP="00221D4F">
      <w:pPr>
        <w:autoSpaceDE w:val="0"/>
        <w:autoSpaceDN w:val="0"/>
        <w:adjustRightInd w:val="0"/>
        <w:spacing w:after="0" w:line="240" w:lineRule="auto"/>
        <w:rPr>
          <w:rFonts w:cs="Arial-BoldMT"/>
          <w:b/>
          <w:bCs/>
        </w:rPr>
      </w:pPr>
      <w:r>
        <w:rPr>
          <w:rFonts w:cs="Arial-BoldMT"/>
          <w:b/>
          <w:bCs/>
        </w:rPr>
        <w:t xml:space="preserve"> Variation: </w:t>
      </w:r>
      <w:r w:rsidR="00221D4F">
        <w:rPr>
          <w:rFonts w:cs="Arial-BoldMT"/>
          <w:b/>
          <w:bCs/>
        </w:rPr>
        <w:t xml:space="preserve">Ik bün…un ik sitt an leevsten so… </w:t>
      </w:r>
    </w:p>
    <w:p w:rsidR="00221D4F" w:rsidRPr="00221D4F" w:rsidRDefault="00221D4F" w:rsidP="00221D4F">
      <w:pPr>
        <w:autoSpaceDE w:val="0"/>
        <w:autoSpaceDN w:val="0"/>
        <w:adjustRightInd w:val="0"/>
        <w:spacing w:after="0" w:line="240" w:lineRule="auto"/>
        <w:rPr>
          <w:rFonts w:cs="ArialMT"/>
        </w:rPr>
      </w:pPr>
      <w:r>
        <w:rPr>
          <w:rFonts w:cs="ArialMT"/>
        </w:rPr>
        <w:t>Alle stehen</w:t>
      </w:r>
      <w:r w:rsidRPr="00221D4F">
        <w:rPr>
          <w:rFonts w:cs="ArialMT"/>
        </w:rPr>
        <w:t xml:space="preserve"> </w:t>
      </w:r>
      <w:r>
        <w:rPr>
          <w:rFonts w:cs="ArialMT"/>
        </w:rPr>
        <w:t>im Kreis. Eine Person geht in die Mitte</w:t>
      </w:r>
      <w:r w:rsidRPr="00221D4F">
        <w:rPr>
          <w:rFonts w:cs="ArialMT"/>
        </w:rPr>
        <w:t>, nennt den eigenen Namen und</w:t>
      </w:r>
    </w:p>
    <w:p w:rsidR="00221D4F" w:rsidRPr="00221D4F" w:rsidRDefault="00221D4F" w:rsidP="00221D4F">
      <w:pPr>
        <w:autoSpaceDE w:val="0"/>
        <w:autoSpaceDN w:val="0"/>
        <w:adjustRightInd w:val="0"/>
        <w:spacing w:after="0" w:line="240" w:lineRule="auto"/>
        <w:rPr>
          <w:rFonts w:cs="ArialMT"/>
        </w:rPr>
      </w:pPr>
      <w:r w:rsidRPr="00221D4F">
        <w:rPr>
          <w:rFonts w:cs="ArialMT"/>
        </w:rPr>
        <w:t>ze</w:t>
      </w:r>
      <w:r>
        <w:rPr>
          <w:rFonts w:cs="ArialMT"/>
        </w:rPr>
        <w:t xml:space="preserve">igt, wie sie am liebsten sitzt („Ik bün … uni k sitt an leevsten so“) </w:t>
      </w:r>
      <w:r w:rsidRPr="00221D4F">
        <w:rPr>
          <w:rFonts w:cs="ArialMT"/>
        </w:rPr>
        <w:t xml:space="preserve">Anschließend </w:t>
      </w:r>
      <w:r>
        <w:rPr>
          <w:rFonts w:cs="ArialMT"/>
        </w:rPr>
        <w:t>geht sie</w:t>
      </w:r>
      <w:r w:rsidRPr="00221D4F">
        <w:rPr>
          <w:rFonts w:cs="ArialMT"/>
        </w:rPr>
        <w:t>wi</w:t>
      </w:r>
      <w:r>
        <w:rPr>
          <w:rFonts w:cs="ArialMT"/>
        </w:rPr>
        <w:t>eder auf ihren Platz im Kreis.  Alle anderen gehen jetzt gemeinsam in die Mitte, sprechen den Satz („Ik bün…) und machen</w:t>
      </w:r>
      <w:r w:rsidRPr="00221D4F">
        <w:rPr>
          <w:rFonts w:cs="ArialMT"/>
        </w:rPr>
        <w:t xml:space="preserve"> die</w:t>
      </w:r>
      <w:r>
        <w:rPr>
          <w:rFonts w:cs="ArialMT"/>
        </w:rPr>
        <w:t xml:space="preserve"> </w:t>
      </w:r>
      <w:r w:rsidRPr="00221D4F">
        <w:rPr>
          <w:rFonts w:cs="ArialMT"/>
        </w:rPr>
        <w:t>eben gezeigte Sitzhaltung nach, dann ist die nächste Person im Kreis dran.</w:t>
      </w:r>
    </w:p>
    <w:p w:rsidR="00221D4F" w:rsidRDefault="00221D4F" w:rsidP="00221D4F">
      <w:pPr>
        <w:autoSpaceDE w:val="0"/>
        <w:autoSpaceDN w:val="0"/>
        <w:adjustRightInd w:val="0"/>
        <w:spacing w:after="0" w:line="240" w:lineRule="auto"/>
        <w:rPr>
          <w:rFonts w:cs="ArialMT"/>
        </w:rPr>
      </w:pPr>
    </w:p>
    <w:p w:rsidR="00221D4F" w:rsidRPr="00221D4F" w:rsidRDefault="00221D4F" w:rsidP="00221D4F">
      <w:pPr>
        <w:autoSpaceDE w:val="0"/>
        <w:autoSpaceDN w:val="0"/>
        <w:adjustRightInd w:val="0"/>
        <w:spacing w:after="0" w:line="240" w:lineRule="auto"/>
        <w:rPr>
          <w:rFonts w:cs="ArialMT"/>
          <w:b/>
        </w:rPr>
      </w:pPr>
      <w:r w:rsidRPr="00221D4F">
        <w:rPr>
          <w:rFonts w:cs="ArialMT"/>
          <w:b/>
        </w:rPr>
        <w:t>Ziele:</w:t>
      </w:r>
    </w:p>
    <w:p w:rsidR="00221D4F" w:rsidRPr="00221D4F" w:rsidRDefault="00221D4F" w:rsidP="00221D4F">
      <w:pPr>
        <w:autoSpaceDE w:val="0"/>
        <w:autoSpaceDN w:val="0"/>
        <w:adjustRightInd w:val="0"/>
        <w:spacing w:after="0" w:line="240" w:lineRule="auto"/>
        <w:rPr>
          <w:rFonts w:cs="ArialMT"/>
          <w:b/>
        </w:rPr>
      </w:pPr>
      <w:r w:rsidRPr="00221D4F">
        <w:rPr>
          <w:rFonts w:cs="ArialMT"/>
          <w:b/>
        </w:rPr>
        <w:t>• Kennen lernen der Namen</w:t>
      </w:r>
    </w:p>
    <w:p w:rsidR="00221D4F" w:rsidRPr="00221D4F" w:rsidRDefault="00221D4F" w:rsidP="00221D4F">
      <w:pPr>
        <w:autoSpaceDE w:val="0"/>
        <w:autoSpaceDN w:val="0"/>
        <w:adjustRightInd w:val="0"/>
        <w:spacing w:after="0" w:line="240" w:lineRule="auto"/>
        <w:rPr>
          <w:rFonts w:cs="ArialMT"/>
          <w:b/>
        </w:rPr>
      </w:pPr>
      <w:r w:rsidRPr="00221D4F">
        <w:rPr>
          <w:rFonts w:cs="ArialMT"/>
          <w:b/>
        </w:rPr>
        <w:t>• Körperwahrnehmung</w:t>
      </w:r>
    </w:p>
    <w:p w:rsidR="00221D4F" w:rsidRDefault="00D427BC" w:rsidP="00221D4F">
      <w:pPr>
        <w:pStyle w:val="Listenabsatz"/>
        <w:numPr>
          <w:ilvl w:val="0"/>
          <w:numId w:val="10"/>
        </w:numPr>
        <w:autoSpaceDE w:val="0"/>
        <w:autoSpaceDN w:val="0"/>
        <w:adjustRightInd w:val="0"/>
        <w:spacing w:after="0" w:line="240" w:lineRule="auto"/>
        <w:rPr>
          <w:rFonts w:cs="ArialMT"/>
          <w:b/>
        </w:rPr>
      </w:pPr>
      <w:r>
        <w:rPr>
          <w:rFonts w:cs="ArialMT"/>
          <w:b/>
        </w:rPr>
        <w:t>Erster Sprachkontakt</w:t>
      </w:r>
    </w:p>
    <w:p w:rsidR="00D427BC" w:rsidRDefault="00D427BC" w:rsidP="00221D4F">
      <w:pPr>
        <w:pStyle w:val="Listenabsatz"/>
        <w:numPr>
          <w:ilvl w:val="0"/>
          <w:numId w:val="10"/>
        </w:numPr>
        <w:autoSpaceDE w:val="0"/>
        <w:autoSpaceDN w:val="0"/>
        <w:adjustRightInd w:val="0"/>
        <w:spacing w:after="0" w:line="240" w:lineRule="auto"/>
        <w:rPr>
          <w:rFonts w:cs="ArialMT"/>
          <w:b/>
        </w:rPr>
      </w:pPr>
      <w:r>
        <w:rPr>
          <w:rFonts w:cs="ArialMT"/>
          <w:b/>
        </w:rPr>
        <w:t>Abbau von Spielhemmung</w:t>
      </w:r>
      <w:r w:rsidR="005D3F42">
        <w:rPr>
          <w:rFonts w:cs="ArialMT"/>
          <w:b/>
        </w:rPr>
        <w:t>en</w:t>
      </w:r>
    </w:p>
    <w:p w:rsidR="00D427BC" w:rsidRPr="00221D4F" w:rsidRDefault="00D427BC" w:rsidP="00221D4F">
      <w:pPr>
        <w:pStyle w:val="Listenabsatz"/>
        <w:numPr>
          <w:ilvl w:val="0"/>
          <w:numId w:val="10"/>
        </w:numPr>
        <w:autoSpaceDE w:val="0"/>
        <w:autoSpaceDN w:val="0"/>
        <w:adjustRightInd w:val="0"/>
        <w:spacing w:after="0" w:line="240" w:lineRule="auto"/>
        <w:rPr>
          <w:rFonts w:cs="ArialMT"/>
          <w:b/>
        </w:rPr>
      </w:pPr>
      <w:r>
        <w:rPr>
          <w:rFonts w:cs="ArialMT"/>
          <w:b/>
        </w:rPr>
        <w:t>Erste Präsen</w:t>
      </w:r>
      <w:r w:rsidR="005D3F42">
        <w:rPr>
          <w:rFonts w:cs="ArialMT"/>
          <w:b/>
        </w:rPr>
        <w:t>t</w:t>
      </w:r>
      <w:r>
        <w:rPr>
          <w:rFonts w:cs="ArialMT"/>
          <w:b/>
        </w:rPr>
        <w:t>ation</w:t>
      </w:r>
    </w:p>
    <w:p w:rsidR="00221D4F" w:rsidRPr="00D427BC" w:rsidRDefault="00221D4F" w:rsidP="00654230">
      <w:pPr>
        <w:rPr>
          <w:b/>
        </w:rPr>
      </w:pPr>
    </w:p>
    <w:p w:rsidR="005D3F42" w:rsidRDefault="005D3F42" w:rsidP="00D427BC">
      <w:pPr>
        <w:rPr>
          <w:b/>
        </w:rPr>
      </w:pPr>
    </w:p>
    <w:p w:rsidR="007613C7" w:rsidRPr="004E1C45" w:rsidRDefault="00063252" w:rsidP="00D427BC">
      <w:pPr>
        <w:rPr>
          <w:b/>
          <w:sz w:val="24"/>
          <w:szCs w:val="24"/>
          <w:u w:val="single"/>
        </w:rPr>
      </w:pPr>
      <w:r>
        <w:rPr>
          <w:b/>
          <w:sz w:val="24"/>
          <w:szCs w:val="24"/>
          <w:u w:val="single"/>
        </w:rPr>
        <w:t>1. 4</w:t>
      </w:r>
      <w:r w:rsidR="00D427BC" w:rsidRPr="004E1C45">
        <w:rPr>
          <w:b/>
          <w:sz w:val="24"/>
          <w:szCs w:val="24"/>
          <w:u w:val="single"/>
        </w:rPr>
        <w:t xml:space="preserve">  Dat </w:t>
      </w:r>
      <w:r w:rsidR="007613C7" w:rsidRPr="004E1C45">
        <w:rPr>
          <w:b/>
          <w:sz w:val="24"/>
          <w:szCs w:val="24"/>
          <w:u w:val="single"/>
        </w:rPr>
        <w:t>Gummiband</w:t>
      </w:r>
    </w:p>
    <w:p w:rsidR="00654230" w:rsidRDefault="00D427BC" w:rsidP="00D427BC">
      <w:r>
        <w:t>Es werden 2-er Teams gebildet. Jedes Paar bekommt ein Gummiband (Haushaltsgummi/ Länge ca. 140 cm). Die Partner halten nun das Gummiband  in der Höhe des Bauchnabels zwischen Daumen und Zeigefinger fest. Das Gummiband sollte immer durch</w:t>
      </w:r>
      <w:r w:rsidR="00F75DBE">
        <w:t xml:space="preserve"> </w:t>
      </w:r>
      <w:r>
        <w:t>gespannt bleiben (nicht zu fest, aber auch nicht durchhängend). Die Partner bewegen sich nun, ohne zu reden, mit dem gespannten Gummi durch den Raum. Verständigungen über die Richtung werden nur über die Blicke oder das genaue Erspüren ausgetauscht</w:t>
      </w:r>
      <w:r w:rsidR="00654230">
        <w:t>.</w:t>
      </w:r>
    </w:p>
    <w:p w:rsidR="00D427BC" w:rsidRDefault="00D427BC" w:rsidP="00D427BC">
      <w:r w:rsidRPr="00654230">
        <w:rPr>
          <w:b/>
        </w:rPr>
        <w:t xml:space="preserve"> Achtung:</w:t>
      </w:r>
      <w:r>
        <w:t xml:space="preserve"> Alle Paare machen diese Übung gleichzeitig im Raum. Es ist wichtig, dass alle langsam gehen und alle Mitspieler immer im Blick haben.</w:t>
      </w:r>
    </w:p>
    <w:p w:rsidR="00D427BC" w:rsidRPr="00D427BC" w:rsidRDefault="00D427BC" w:rsidP="00D427BC">
      <w:pPr>
        <w:rPr>
          <w:b/>
        </w:rPr>
      </w:pPr>
      <w:r w:rsidRPr="00D427BC">
        <w:rPr>
          <w:b/>
        </w:rPr>
        <w:t>Ziel:</w:t>
      </w:r>
    </w:p>
    <w:p w:rsidR="00D427BC" w:rsidRPr="00D427BC" w:rsidRDefault="00F75DBE" w:rsidP="00D427BC">
      <w:pPr>
        <w:pStyle w:val="Listenabsatz"/>
        <w:numPr>
          <w:ilvl w:val="0"/>
          <w:numId w:val="11"/>
        </w:numPr>
        <w:rPr>
          <w:b/>
        </w:rPr>
      </w:pPr>
      <w:r>
        <w:rPr>
          <w:b/>
        </w:rPr>
        <w:t>Wahrnehm</w:t>
      </w:r>
      <w:r w:rsidR="00D427BC" w:rsidRPr="00D427BC">
        <w:rPr>
          <w:b/>
        </w:rPr>
        <w:t>ung des Partners und der Gruppe</w:t>
      </w:r>
    </w:p>
    <w:p w:rsidR="00D427BC" w:rsidRPr="00D427BC" w:rsidRDefault="00D427BC" w:rsidP="00D427BC">
      <w:pPr>
        <w:pStyle w:val="Listenabsatz"/>
        <w:numPr>
          <w:ilvl w:val="0"/>
          <w:numId w:val="11"/>
        </w:numPr>
        <w:rPr>
          <w:b/>
        </w:rPr>
      </w:pPr>
      <w:r w:rsidRPr="00D427BC">
        <w:rPr>
          <w:b/>
        </w:rPr>
        <w:t>Erster Kontakt zu Mitspielern</w:t>
      </w:r>
    </w:p>
    <w:p w:rsidR="007543EF" w:rsidRPr="00063252" w:rsidRDefault="00D427BC" w:rsidP="00063252">
      <w:pPr>
        <w:pStyle w:val="Listenabsatz"/>
        <w:numPr>
          <w:ilvl w:val="0"/>
          <w:numId w:val="11"/>
        </w:numPr>
        <w:rPr>
          <w:b/>
        </w:rPr>
      </w:pPr>
      <w:r w:rsidRPr="00D427BC">
        <w:rPr>
          <w:b/>
        </w:rPr>
        <w:t>Wahrnehmen des eigenen Körpers/ eigenen Bewegungsabläufe</w:t>
      </w:r>
    </w:p>
    <w:p w:rsidR="007543EF" w:rsidRDefault="007543EF">
      <w:pPr>
        <w:rPr>
          <w:b/>
          <w:sz w:val="28"/>
          <w:szCs w:val="28"/>
          <w:u w:val="single"/>
        </w:rPr>
      </w:pPr>
    </w:p>
    <w:p w:rsidR="007613C7" w:rsidRPr="004E1C45" w:rsidRDefault="00063252">
      <w:pPr>
        <w:rPr>
          <w:b/>
          <w:sz w:val="28"/>
          <w:szCs w:val="28"/>
          <w:u w:val="single"/>
        </w:rPr>
      </w:pPr>
      <w:r>
        <w:rPr>
          <w:b/>
          <w:sz w:val="28"/>
          <w:szCs w:val="28"/>
          <w:u w:val="single"/>
        </w:rPr>
        <w:br w:type="page"/>
      </w:r>
      <w:r w:rsidR="007613C7" w:rsidRPr="004E1C45">
        <w:rPr>
          <w:b/>
          <w:sz w:val="28"/>
          <w:szCs w:val="28"/>
          <w:u w:val="single"/>
        </w:rPr>
        <w:lastRenderedPageBreak/>
        <w:t>2.  Röög di – Spiele zum Aufwärmen und zur Konzentration</w:t>
      </w:r>
    </w:p>
    <w:p w:rsidR="00654230" w:rsidRPr="004E1C45" w:rsidRDefault="00654230" w:rsidP="00654230">
      <w:pPr>
        <w:autoSpaceDE w:val="0"/>
        <w:autoSpaceDN w:val="0"/>
        <w:adjustRightInd w:val="0"/>
        <w:spacing w:after="0" w:line="240" w:lineRule="auto"/>
        <w:rPr>
          <w:rFonts w:cs="Arial-BoldMT"/>
          <w:b/>
          <w:bCs/>
          <w:sz w:val="24"/>
          <w:szCs w:val="24"/>
          <w:u w:val="single"/>
        </w:rPr>
      </w:pPr>
      <w:r w:rsidRPr="004E1C45">
        <w:rPr>
          <w:rFonts w:cs="Arial-BoldMT"/>
          <w:b/>
          <w:bCs/>
          <w:sz w:val="24"/>
          <w:szCs w:val="24"/>
          <w:u w:val="single"/>
        </w:rPr>
        <w:t>2. 1 Blickrunde</w:t>
      </w:r>
    </w:p>
    <w:p w:rsidR="00654230" w:rsidRPr="00654230" w:rsidRDefault="00654230" w:rsidP="00654230">
      <w:pPr>
        <w:autoSpaceDE w:val="0"/>
        <w:autoSpaceDN w:val="0"/>
        <w:adjustRightInd w:val="0"/>
        <w:spacing w:after="0" w:line="240" w:lineRule="auto"/>
        <w:rPr>
          <w:rFonts w:cs="ArialMT"/>
        </w:rPr>
      </w:pPr>
      <w:r>
        <w:rPr>
          <w:rFonts w:cs="ArialMT"/>
        </w:rPr>
        <w:t>Alle sitzen im Kreis. Der Spielleiter beginnt dem Nachbar</w:t>
      </w:r>
      <w:r w:rsidRPr="00654230">
        <w:rPr>
          <w:rFonts w:cs="ArialMT"/>
        </w:rPr>
        <w:t>n in die Augen zu gucken und zu</w:t>
      </w:r>
    </w:p>
    <w:p w:rsidR="00654230" w:rsidRPr="00654230" w:rsidRDefault="00654230" w:rsidP="00654230">
      <w:pPr>
        <w:autoSpaceDE w:val="0"/>
        <w:autoSpaceDN w:val="0"/>
        <w:adjustRightInd w:val="0"/>
        <w:spacing w:after="0" w:line="240" w:lineRule="auto"/>
        <w:rPr>
          <w:rFonts w:cs="ArialMT"/>
        </w:rPr>
      </w:pPr>
      <w:r w:rsidRPr="00654230">
        <w:rPr>
          <w:rFonts w:cs="ArialMT"/>
        </w:rPr>
        <w:t>schauen, wie es der anderen Person geht. Dabei wird nicht gesprochen. Dann wird der Blick von einer</w:t>
      </w:r>
    </w:p>
    <w:p w:rsidR="00654230" w:rsidRPr="00654230" w:rsidRDefault="00654230" w:rsidP="00654230">
      <w:pPr>
        <w:autoSpaceDE w:val="0"/>
        <w:autoSpaceDN w:val="0"/>
        <w:adjustRightInd w:val="0"/>
        <w:spacing w:after="0" w:line="240" w:lineRule="auto"/>
        <w:rPr>
          <w:rFonts w:cs="ArialMT"/>
        </w:rPr>
      </w:pPr>
      <w:r w:rsidRPr="00654230">
        <w:rPr>
          <w:rFonts w:cs="ArialMT"/>
        </w:rPr>
        <w:t>Person zur nächsten weiter g</w:t>
      </w:r>
      <w:r>
        <w:rPr>
          <w:rFonts w:cs="ArialMT"/>
        </w:rPr>
        <w:t xml:space="preserve">egeben bis er wieder bei dem  Spielleiter </w:t>
      </w:r>
      <w:r w:rsidRPr="00654230">
        <w:rPr>
          <w:rFonts w:cs="ArialMT"/>
        </w:rPr>
        <w:t xml:space="preserve"> ankommt.</w:t>
      </w:r>
    </w:p>
    <w:p w:rsidR="00654230" w:rsidRPr="00654230" w:rsidRDefault="00654230" w:rsidP="00654230">
      <w:pPr>
        <w:autoSpaceDE w:val="0"/>
        <w:autoSpaceDN w:val="0"/>
        <w:adjustRightInd w:val="0"/>
        <w:spacing w:after="0" w:line="240" w:lineRule="auto"/>
        <w:rPr>
          <w:rFonts w:cs="ArialMT"/>
          <w:b/>
        </w:rPr>
      </w:pPr>
      <w:r w:rsidRPr="00654230">
        <w:rPr>
          <w:rFonts w:cs="ArialMT"/>
          <w:b/>
        </w:rPr>
        <w:t>Ziele:</w:t>
      </w:r>
    </w:p>
    <w:p w:rsidR="00654230" w:rsidRPr="00654230" w:rsidRDefault="00654230" w:rsidP="00654230">
      <w:pPr>
        <w:autoSpaceDE w:val="0"/>
        <w:autoSpaceDN w:val="0"/>
        <w:adjustRightInd w:val="0"/>
        <w:spacing w:after="0" w:line="240" w:lineRule="auto"/>
        <w:rPr>
          <w:rFonts w:cs="ArialMT"/>
          <w:b/>
        </w:rPr>
      </w:pPr>
      <w:r w:rsidRPr="00654230">
        <w:rPr>
          <w:rFonts w:cs="ArialMT"/>
          <w:b/>
        </w:rPr>
        <w:t>• sich gegenseitig wahrnehmen</w:t>
      </w:r>
    </w:p>
    <w:p w:rsidR="00654230" w:rsidRPr="00654230" w:rsidRDefault="00654230" w:rsidP="00654230">
      <w:pPr>
        <w:autoSpaceDE w:val="0"/>
        <w:autoSpaceDN w:val="0"/>
        <w:adjustRightInd w:val="0"/>
        <w:spacing w:after="0" w:line="240" w:lineRule="auto"/>
        <w:rPr>
          <w:rFonts w:cs="ArialMT"/>
          <w:b/>
        </w:rPr>
      </w:pPr>
      <w:r w:rsidRPr="00654230">
        <w:rPr>
          <w:rFonts w:cs="ArialMT"/>
          <w:b/>
        </w:rPr>
        <w:t>• sich trauen, dem anderen in die Augen zu schauen und dies einen Moment lang auszuhalten</w:t>
      </w:r>
    </w:p>
    <w:p w:rsidR="00654230" w:rsidRDefault="00654230" w:rsidP="00654230">
      <w:pPr>
        <w:rPr>
          <w:b/>
        </w:rPr>
      </w:pPr>
      <w:r w:rsidRPr="00654230">
        <w:rPr>
          <w:rFonts w:cs="ArialMT"/>
          <w:b/>
        </w:rPr>
        <w:t>• Empathie</w:t>
      </w:r>
    </w:p>
    <w:p w:rsidR="007613C7" w:rsidRPr="004E1C45" w:rsidRDefault="00063252" w:rsidP="00654230">
      <w:pPr>
        <w:rPr>
          <w:b/>
          <w:sz w:val="24"/>
          <w:szCs w:val="24"/>
          <w:u w:val="single"/>
        </w:rPr>
      </w:pPr>
      <w:r>
        <w:rPr>
          <w:b/>
          <w:sz w:val="24"/>
          <w:szCs w:val="24"/>
          <w:u w:val="single"/>
        </w:rPr>
        <w:t xml:space="preserve">2.2 </w:t>
      </w:r>
      <w:r w:rsidR="007613C7" w:rsidRPr="004E1C45">
        <w:rPr>
          <w:b/>
          <w:sz w:val="24"/>
          <w:szCs w:val="24"/>
          <w:u w:val="single"/>
        </w:rPr>
        <w:t>Klatschkreis</w:t>
      </w:r>
    </w:p>
    <w:p w:rsidR="00654230" w:rsidRPr="00654230" w:rsidRDefault="00654230" w:rsidP="00654230">
      <w:r w:rsidRPr="00654230">
        <w:t xml:space="preserve">Alle stehen im Kreis. Der Spielleiter gibt einen Klatsch (1x in die Hände klatschen) an den Nachbarn weiter. Dann wird der Klatsch an die nächste Person weiter gegeben, bis er beim Spielleiter wieder ankommt. Dabei wird nicht gesprochen.  Dann wird der Klatsch erneut weitergegeben. In dieser Runde darf er aber auch zurück </w:t>
      </w:r>
      <w:r w:rsidR="00D749B4">
        <w:t xml:space="preserve">in die andere Richtung </w:t>
      </w:r>
      <w:r w:rsidRPr="00654230">
        <w:t>gegeben werden.</w:t>
      </w:r>
    </w:p>
    <w:p w:rsidR="00654230" w:rsidRDefault="00654230" w:rsidP="00654230">
      <w:r>
        <w:rPr>
          <w:b/>
        </w:rPr>
        <w:t xml:space="preserve">Achtung: </w:t>
      </w:r>
      <w:r w:rsidRPr="00654230">
        <w:t>Die Spieler müssen auf zwei Beinen stehen, die</w:t>
      </w:r>
      <w:r w:rsidR="00D749B4">
        <w:t xml:space="preserve"> Füße schulterbreit auseinander</w:t>
      </w:r>
      <w:r w:rsidRPr="00654230">
        <w:t>, der Oberkörper muss sich beim Hin-  und Zurüc</w:t>
      </w:r>
      <w:r w:rsidR="00D749B4">
        <w:t>kgeben des Klatsches mit drehen</w:t>
      </w:r>
      <w:r w:rsidRPr="00654230">
        <w:t>. Die Spieler müssen sich dabei in die Augen sehen. Dies erfordert etwas Übung. Der Klatschkreis eignet sich gut als Warm-up-Ritual.</w:t>
      </w:r>
    </w:p>
    <w:p w:rsidR="00654230" w:rsidRPr="00654230" w:rsidRDefault="00654230" w:rsidP="00654230">
      <w:pPr>
        <w:autoSpaceDE w:val="0"/>
        <w:autoSpaceDN w:val="0"/>
        <w:adjustRightInd w:val="0"/>
        <w:spacing w:after="0" w:line="240" w:lineRule="auto"/>
        <w:rPr>
          <w:rFonts w:cs="ArialMT"/>
          <w:b/>
        </w:rPr>
      </w:pPr>
      <w:r w:rsidRPr="00654230">
        <w:rPr>
          <w:rFonts w:cs="ArialMT"/>
          <w:b/>
        </w:rPr>
        <w:t>Ziele:</w:t>
      </w:r>
    </w:p>
    <w:p w:rsidR="005D3F42" w:rsidRDefault="00654230" w:rsidP="005D3F42">
      <w:pPr>
        <w:pStyle w:val="Listenabsatz"/>
        <w:numPr>
          <w:ilvl w:val="0"/>
          <w:numId w:val="15"/>
        </w:numPr>
        <w:autoSpaceDE w:val="0"/>
        <w:autoSpaceDN w:val="0"/>
        <w:adjustRightInd w:val="0"/>
        <w:spacing w:after="0" w:line="240" w:lineRule="auto"/>
        <w:rPr>
          <w:rFonts w:cs="ArialMT"/>
          <w:b/>
        </w:rPr>
      </w:pPr>
      <w:r w:rsidRPr="005D3F42">
        <w:rPr>
          <w:rFonts w:cs="ArialMT"/>
          <w:b/>
        </w:rPr>
        <w:t>sich gegenseitig wahrnehmen</w:t>
      </w:r>
    </w:p>
    <w:p w:rsidR="005D3F42" w:rsidRDefault="00654230" w:rsidP="005D3F42">
      <w:pPr>
        <w:pStyle w:val="Listenabsatz"/>
        <w:numPr>
          <w:ilvl w:val="0"/>
          <w:numId w:val="15"/>
        </w:numPr>
        <w:autoSpaceDE w:val="0"/>
        <w:autoSpaceDN w:val="0"/>
        <w:adjustRightInd w:val="0"/>
        <w:spacing w:after="0" w:line="240" w:lineRule="auto"/>
        <w:rPr>
          <w:rFonts w:cs="ArialMT"/>
          <w:b/>
        </w:rPr>
      </w:pPr>
      <w:r w:rsidRPr="005D3F42">
        <w:rPr>
          <w:rFonts w:cs="ArialMT"/>
          <w:b/>
        </w:rPr>
        <w:t>sich trauen, dem anderen in die Augen zu schauen und dies einen Moment lang auszuhalten</w:t>
      </w:r>
    </w:p>
    <w:p w:rsidR="005D3F42" w:rsidRDefault="00654230" w:rsidP="005D3F42">
      <w:pPr>
        <w:pStyle w:val="Listenabsatz"/>
        <w:numPr>
          <w:ilvl w:val="0"/>
          <w:numId w:val="15"/>
        </w:numPr>
        <w:autoSpaceDE w:val="0"/>
        <w:autoSpaceDN w:val="0"/>
        <w:adjustRightInd w:val="0"/>
        <w:spacing w:after="0" w:line="240" w:lineRule="auto"/>
        <w:rPr>
          <w:rFonts w:cs="ArialMT"/>
          <w:b/>
        </w:rPr>
      </w:pPr>
      <w:r w:rsidRPr="005D3F42">
        <w:rPr>
          <w:rFonts w:cs="ArialMT"/>
          <w:b/>
        </w:rPr>
        <w:t>Empathie</w:t>
      </w:r>
    </w:p>
    <w:p w:rsidR="005D3F42" w:rsidRDefault="00654230" w:rsidP="005D3F42">
      <w:pPr>
        <w:pStyle w:val="Listenabsatz"/>
        <w:numPr>
          <w:ilvl w:val="0"/>
          <w:numId w:val="15"/>
        </w:numPr>
        <w:autoSpaceDE w:val="0"/>
        <w:autoSpaceDN w:val="0"/>
        <w:adjustRightInd w:val="0"/>
        <w:spacing w:after="0" w:line="240" w:lineRule="auto"/>
        <w:rPr>
          <w:rFonts w:cs="ArialMT"/>
          <w:b/>
        </w:rPr>
      </w:pPr>
      <w:r w:rsidRPr="005D3F42">
        <w:rPr>
          <w:rFonts w:cs="ArialMT"/>
          <w:b/>
        </w:rPr>
        <w:t>Konzentration</w:t>
      </w:r>
    </w:p>
    <w:p w:rsidR="00654230" w:rsidRPr="005D3F42" w:rsidRDefault="00654230" w:rsidP="005D3F42">
      <w:pPr>
        <w:pStyle w:val="Listenabsatz"/>
        <w:numPr>
          <w:ilvl w:val="0"/>
          <w:numId w:val="15"/>
        </w:numPr>
        <w:autoSpaceDE w:val="0"/>
        <w:autoSpaceDN w:val="0"/>
        <w:adjustRightInd w:val="0"/>
        <w:spacing w:after="0" w:line="240" w:lineRule="auto"/>
        <w:rPr>
          <w:rFonts w:cs="ArialMT"/>
          <w:b/>
        </w:rPr>
      </w:pPr>
      <w:r w:rsidRPr="005D3F42">
        <w:rPr>
          <w:rFonts w:cs="ArialMT"/>
          <w:b/>
        </w:rPr>
        <w:t>Gefühl für die eigenen Bewegungen entwickeln</w:t>
      </w:r>
    </w:p>
    <w:p w:rsidR="00654230" w:rsidRPr="00654230" w:rsidRDefault="00654230" w:rsidP="005D3F42"/>
    <w:p w:rsidR="00742A0B" w:rsidRDefault="005D3F42" w:rsidP="00742A0B">
      <w:pPr>
        <w:rPr>
          <w:b/>
          <w:sz w:val="24"/>
          <w:szCs w:val="24"/>
          <w:u w:val="single"/>
        </w:rPr>
      </w:pPr>
      <w:r w:rsidRPr="00742A0B">
        <w:rPr>
          <w:b/>
          <w:sz w:val="24"/>
          <w:szCs w:val="24"/>
          <w:u w:val="single"/>
        </w:rPr>
        <w:t xml:space="preserve">2.3 </w:t>
      </w:r>
      <w:r w:rsidR="007613C7" w:rsidRPr="00742A0B">
        <w:rPr>
          <w:b/>
          <w:sz w:val="24"/>
          <w:szCs w:val="24"/>
          <w:u w:val="single"/>
        </w:rPr>
        <w:t>Spiegelübung</w:t>
      </w:r>
    </w:p>
    <w:p w:rsidR="00742A0B" w:rsidRPr="00AC5ABF" w:rsidRDefault="00742A0B" w:rsidP="00742A0B">
      <w:pPr>
        <w:rPr>
          <w:b/>
          <w:sz w:val="24"/>
          <w:szCs w:val="24"/>
          <w:u w:val="single"/>
        </w:rPr>
      </w:pPr>
      <w:r w:rsidRPr="00742A0B">
        <w:rPr>
          <w:rFonts w:cs="ArialMT"/>
        </w:rPr>
        <w:t>Material</w:t>
      </w:r>
      <w:r w:rsidR="00AC5ABF">
        <w:rPr>
          <w:rFonts w:cs="ArialMT"/>
        </w:rPr>
        <w:t xml:space="preserve">: </w:t>
      </w:r>
      <w:r w:rsidRPr="00742A0B">
        <w:rPr>
          <w:rFonts w:cs="ArialMT"/>
        </w:rPr>
        <w:t>CD</w:t>
      </w:r>
      <w:r w:rsidRPr="00742A0B">
        <w:rPr>
          <w:sz w:val="24"/>
          <w:szCs w:val="24"/>
        </w:rPr>
        <w:t xml:space="preserve"> und</w:t>
      </w:r>
      <w:r>
        <w:rPr>
          <w:rFonts w:cs="ArialMT"/>
        </w:rPr>
        <w:t xml:space="preserve"> </w:t>
      </w:r>
      <w:r w:rsidRPr="00742A0B">
        <w:rPr>
          <w:rFonts w:cs="ArialMT"/>
        </w:rPr>
        <w:t>Musikrekorder</w:t>
      </w:r>
    </w:p>
    <w:p w:rsidR="00742A0B" w:rsidRPr="00742A0B" w:rsidRDefault="00742A0B" w:rsidP="00742A0B">
      <w:pPr>
        <w:autoSpaceDE w:val="0"/>
        <w:autoSpaceDN w:val="0"/>
        <w:adjustRightInd w:val="0"/>
        <w:spacing w:after="0" w:line="240" w:lineRule="auto"/>
        <w:rPr>
          <w:rFonts w:cs="ArialMT"/>
        </w:rPr>
      </w:pPr>
      <w:r w:rsidRPr="00742A0B">
        <w:rPr>
          <w:rFonts w:cs="ArialMT"/>
        </w:rPr>
        <w:t>Es werden Paare gebildet, die die Aufgabe haben, sich zu spiegeln. Vorher legt jedes Paar fest, wer zuerst</w:t>
      </w:r>
      <w:r>
        <w:rPr>
          <w:rFonts w:cs="ArialMT"/>
        </w:rPr>
        <w:t xml:space="preserve"> </w:t>
      </w:r>
      <w:r w:rsidRPr="00742A0B">
        <w:rPr>
          <w:rFonts w:cs="ArialMT"/>
        </w:rPr>
        <w:t>der Spiegel ist und wer zuerst die Bewegungen vormacht. Hierbei ist es wichtig, sich sehr langsam</w:t>
      </w:r>
      <w:r w:rsidR="00C356C2">
        <w:rPr>
          <w:rFonts w:cs="ArialMT"/>
        </w:rPr>
        <w:t xml:space="preserve"> </w:t>
      </w:r>
      <w:r w:rsidRPr="00742A0B">
        <w:rPr>
          <w:rFonts w:cs="ArialMT"/>
        </w:rPr>
        <w:t>zu bewegen, damit die andere Person die Übungen so mitmachen</w:t>
      </w:r>
      <w:r w:rsidR="00C356C2">
        <w:rPr>
          <w:rFonts w:cs="ArialMT"/>
        </w:rPr>
        <w:t xml:space="preserve"> kann, dass man als Zuschauer</w:t>
      </w:r>
      <w:r w:rsidR="00D749B4">
        <w:rPr>
          <w:rFonts w:cs="ArialMT"/>
        </w:rPr>
        <w:t xml:space="preserve"> nicht </w:t>
      </w:r>
      <w:r w:rsidRPr="00742A0B">
        <w:rPr>
          <w:rFonts w:cs="ArialMT"/>
        </w:rPr>
        <w:t xml:space="preserve"> mehr merken würde, wer spiegelt und wer Bewegungen vor</w:t>
      </w:r>
      <w:r w:rsidR="00D749B4">
        <w:rPr>
          <w:rFonts w:cs="ArialMT"/>
        </w:rPr>
        <w:t>gibt. Durch ein Zeichen des Spielleiters</w:t>
      </w:r>
      <w:r w:rsidRPr="00742A0B">
        <w:rPr>
          <w:rFonts w:cs="ArialMT"/>
        </w:rPr>
        <w:t xml:space="preserve"> wird getauscht. Anschließend könn</w:t>
      </w:r>
      <w:r w:rsidR="00D749B4">
        <w:rPr>
          <w:rFonts w:cs="ArialMT"/>
        </w:rPr>
        <w:t>t</w:t>
      </w:r>
      <w:r w:rsidRPr="00742A0B">
        <w:rPr>
          <w:rFonts w:cs="ArialMT"/>
        </w:rPr>
        <w:t>en die Paare ihre Übung den anderen präsentieren.</w:t>
      </w:r>
    </w:p>
    <w:p w:rsidR="00742A0B" w:rsidRPr="00742A0B" w:rsidRDefault="00742A0B" w:rsidP="00742A0B">
      <w:pPr>
        <w:autoSpaceDE w:val="0"/>
        <w:autoSpaceDN w:val="0"/>
        <w:adjustRightInd w:val="0"/>
        <w:spacing w:after="0" w:line="240" w:lineRule="auto"/>
        <w:rPr>
          <w:rFonts w:cs="ArialMT"/>
          <w:b/>
        </w:rPr>
      </w:pPr>
      <w:r w:rsidRPr="00742A0B">
        <w:rPr>
          <w:rFonts w:cs="ArialMT"/>
          <w:b/>
        </w:rPr>
        <w:t>Variation:</w:t>
      </w:r>
    </w:p>
    <w:p w:rsidR="00742A0B" w:rsidRPr="00742A0B" w:rsidRDefault="00742A0B" w:rsidP="00742A0B">
      <w:pPr>
        <w:autoSpaceDE w:val="0"/>
        <w:autoSpaceDN w:val="0"/>
        <w:adjustRightInd w:val="0"/>
        <w:spacing w:after="0" w:line="240" w:lineRule="auto"/>
        <w:rPr>
          <w:rFonts w:cs="ArialMT"/>
        </w:rPr>
      </w:pPr>
      <w:r w:rsidRPr="00742A0B">
        <w:rPr>
          <w:rFonts w:cs="ArialMT"/>
        </w:rPr>
        <w:t>Die Spielenden bewegen sich in einer Schlange durch den Raum. Die erste Person in der Schlange gibt</w:t>
      </w:r>
      <w:r>
        <w:rPr>
          <w:rFonts w:cs="ArialMT"/>
        </w:rPr>
        <w:t xml:space="preserve"> </w:t>
      </w:r>
      <w:r w:rsidRPr="00742A0B">
        <w:rPr>
          <w:rFonts w:cs="ArialMT"/>
        </w:rPr>
        <w:t>die Art und Weise vor, wie die Spielenden sich durch den Raum bewegen sollen. Es wird versucht die</w:t>
      </w:r>
      <w:r>
        <w:rPr>
          <w:rFonts w:cs="ArialMT"/>
        </w:rPr>
        <w:t xml:space="preserve"> </w:t>
      </w:r>
      <w:r w:rsidRPr="00742A0B">
        <w:rPr>
          <w:rFonts w:cs="ArialMT"/>
        </w:rPr>
        <w:t>Bewegungen so genau wie möglich nach zu machen.</w:t>
      </w:r>
    </w:p>
    <w:p w:rsidR="00AC5ABF" w:rsidRDefault="00AC5ABF" w:rsidP="00742A0B">
      <w:pPr>
        <w:autoSpaceDE w:val="0"/>
        <w:autoSpaceDN w:val="0"/>
        <w:adjustRightInd w:val="0"/>
        <w:spacing w:after="0" w:line="240" w:lineRule="auto"/>
        <w:rPr>
          <w:rFonts w:cs="ArialMT"/>
          <w:b/>
        </w:rPr>
      </w:pPr>
    </w:p>
    <w:p w:rsidR="00742A0B" w:rsidRPr="00742A0B" w:rsidRDefault="00742A0B" w:rsidP="00742A0B">
      <w:pPr>
        <w:autoSpaceDE w:val="0"/>
        <w:autoSpaceDN w:val="0"/>
        <w:adjustRightInd w:val="0"/>
        <w:spacing w:after="0" w:line="240" w:lineRule="auto"/>
        <w:rPr>
          <w:rFonts w:cs="ArialMT"/>
          <w:b/>
        </w:rPr>
      </w:pPr>
      <w:r w:rsidRPr="00742A0B">
        <w:rPr>
          <w:rFonts w:cs="ArialMT"/>
          <w:b/>
        </w:rPr>
        <w:t>Ziele:</w:t>
      </w:r>
    </w:p>
    <w:p w:rsidR="00742A0B" w:rsidRPr="00742A0B" w:rsidRDefault="00742A0B" w:rsidP="00742A0B">
      <w:pPr>
        <w:autoSpaceDE w:val="0"/>
        <w:autoSpaceDN w:val="0"/>
        <w:adjustRightInd w:val="0"/>
        <w:spacing w:after="0" w:line="240" w:lineRule="auto"/>
        <w:rPr>
          <w:rFonts w:cs="ArialMT"/>
          <w:b/>
        </w:rPr>
      </w:pPr>
      <w:r w:rsidRPr="00742A0B">
        <w:rPr>
          <w:rFonts w:cs="ArialMT"/>
          <w:b/>
        </w:rPr>
        <w:t>• Körperwahrnehmung</w:t>
      </w:r>
    </w:p>
    <w:p w:rsidR="00742A0B" w:rsidRPr="00742A0B" w:rsidRDefault="00742A0B" w:rsidP="00742A0B">
      <w:pPr>
        <w:autoSpaceDE w:val="0"/>
        <w:autoSpaceDN w:val="0"/>
        <w:adjustRightInd w:val="0"/>
        <w:spacing w:after="0" w:line="240" w:lineRule="auto"/>
        <w:rPr>
          <w:rFonts w:cs="ArialMT"/>
          <w:b/>
        </w:rPr>
      </w:pPr>
      <w:r w:rsidRPr="00742A0B">
        <w:rPr>
          <w:rFonts w:cs="ArialMT"/>
          <w:b/>
        </w:rPr>
        <w:t>• langsames Bewegen</w:t>
      </w:r>
    </w:p>
    <w:p w:rsidR="00742A0B" w:rsidRPr="00742A0B" w:rsidRDefault="00742A0B" w:rsidP="00742A0B">
      <w:pPr>
        <w:rPr>
          <w:b/>
        </w:rPr>
      </w:pPr>
      <w:r w:rsidRPr="00742A0B">
        <w:rPr>
          <w:rFonts w:cs="ArialMT"/>
          <w:b/>
        </w:rPr>
        <w:t>• aufeinander achten</w:t>
      </w:r>
    </w:p>
    <w:p w:rsidR="007613C7" w:rsidRPr="00414A14" w:rsidRDefault="00063252" w:rsidP="00742A0B">
      <w:pPr>
        <w:rPr>
          <w:b/>
          <w:sz w:val="24"/>
          <w:szCs w:val="24"/>
          <w:u w:val="single"/>
        </w:rPr>
      </w:pPr>
      <w:r>
        <w:rPr>
          <w:b/>
          <w:sz w:val="24"/>
          <w:szCs w:val="24"/>
          <w:u w:val="single"/>
        </w:rPr>
        <w:lastRenderedPageBreak/>
        <w:t>3. Wat is eene Bühn un wat maa</w:t>
      </w:r>
      <w:r w:rsidR="007613C7" w:rsidRPr="00742A0B">
        <w:rPr>
          <w:b/>
          <w:sz w:val="24"/>
          <w:szCs w:val="24"/>
          <w:u w:val="single"/>
        </w:rPr>
        <w:t>kt so´n Regisseur?</w:t>
      </w:r>
    </w:p>
    <w:p w:rsidR="001855D7" w:rsidRPr="001855D7" w:rsidRDefault="001855D7" w:rsidP="00742A0B">
      <w:pPr>
        <w:rPr>
          <w:b/>
        </w:rPr>
      </w:pPr>
      <w:r w:rsidRPr="001855D7">
        <w:rPr>
          <w:b/>
        </w:rPr>
        <w:t>Material: Papier, Bleistift, Hut oder Schüssel</w:t>
      </w:r>
    </w:p>
    <w:p w:rsidR="00742A0B" w:rsidRDefault="00742A0B" w:rsidP="00742A0B">
      <w:r>
        <w:t>Regieanweisungen zu verstehen, ist ein wichtiger Schritt auf dem Weg zu einer Inszenierung, denn nur so weiß ein Spieler, wohin er auf der Bühne gehen soll.</w:t>
      </w:r>
    </w:p>
    <w:p w:rsidR="00742A0B" w:rsidRDefault="001855D7" w:rsidP="00742A0B">
      <w:r>
        <w:t>Dieses Spiel lässt sich am b</w:t>
      </w:r>
      <w:r w:rsidR="00742A0B">
        <w:t>esten auf einer Bühne spielen. Wenn keine Bühne vorhanden ist, kann auch ein großer, freier Platz ausgewählt werden. Dort wird dann bestimmt, wo die hintere Begren</w:t>
      </w:r>
      <w:r>
        <w:t>zung der Bühne und wo der Zuscha</w:t>
      </w:r>
      <w:r w:rsidR="00742A0B">
        <w:t>uerraum sein soll</w:t>
      </w:r>
      <w:r w:rsidR="0025368A">
        <w:t>.</w:t>
      </w:r>
    </w:p>
    <w:p w:rsidR="0025368A" w:rsidRPr="00414A14" w:rsidRDefault="0025368A" w:rsidP="00742A0B">
      <w:pPr>
        <w:rPr>
          <w:b/>
        </w:rPr>
      </w:pPr>
      <w:r w:rsidRPr="00414A14">
        <w:rPr>
          <w:b/>
        </w:rPr>
        <w:t>Die Richtung wird immer aus dem Blick des Regisseurs angegeben!</w:t>
      </w:r>
    </w:p>
    <w:p w:rsidR="0025368A" w:rsidRDefault="0025368A" w:rsidP="00742A0B"/>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14A14" w:rsidRPr="0063737B" w:rsidTr="0063737B">
        <w:tc>
          <w:tcPr>
            <w:tcW w:w="3070" w:type="dxa"/>
            <w:shd w:val="clear" w:color="auto" w:fill="auto"/>
          </w:tcPr>
          <w:p w:rsidR="00414A14" w:rsidRPr="0063737B" w:rsidRDefault="00414A14" w:rsidP="0063737B">
            <w:pPr>
              <w:spacing w:after="0" w:line="240" w:lineRule="auto"/>
              <w:rPr>
                <w:b/>
              </w:rPr>
            </w:pPr>
            <w:r w:rsidRPr="0063737B">
              <w:rPr>
                <w:b/>
              </w:rPr>
              <w:t>Hinten links</w:t>
            </w:r>
          </w:p>
          <w:p w:rsidR="00414A14" w:rsidRPr="0063737B" w:rsidRDefault="00414A14" w:rsidP="0063737B">
            <w:pPr>
              <w:spacing w:after="0" w:line="240" w:lineRule="auto"/>
              <w:rPr>
                <w:b/>
              </w:rPr>
            </w:pPr>
            <w:r w:rsidRPr="0063737B">
              <w:rPr>
                <w:b/>
              </w:rPr>
              <w:t>(achtern links)</w:t>
            </w:r>
          </w:p>
          <w:p w:rsidR="00414A14" w:rsidRPr="0063737B" w:rsidRDefault="00414A14" w:rsidP="0063737B">
            <w:pPr>
              <w:spacing w:after="0" w:line="240" w:lineRule="auto"/>
              <w:rPr>
                <w:b/>
              </w:rPr>
            </w:pPr>
          </w:p>
          <w:p w:rsidR="00414A14" w:rsidRPr="0063737B" w:rsidRDefault="00414A14" w:rsidP="0063737B">
            <w:pPr>
              <w:spacing w:after="0" w:line="240" w:lineRule="auto"/>
              <w:rPr>
                <w:b/>
              </w:rPr>
            </w:pPr>
          </w:p>
          <w:p w:rsidR="00414A14" w:rsidRPr="0063737B" w:rsidRDefault="00414A14" w:rsidP="0063737B">
            <w:pPr>
              <w:spacing w:after="0" w:line="240" w:lineRule="auto"/>
              <w:rPr>
                <w:b/>
              </w:rPr>
            </w:pPr>
          </w:p>
        </w:tc>
        <w:tc>
          <w:tcPr>
            <w:tcW w:w="3071" w:type="dxa"/>
            <w:shd w:val="clear" w:color="auto" w:fill="auto"/>
          </w:tcPr>
          <w:p w:rsidR="00414A14" w:rsidRPr="0063737B" w:rsidRDefault="00414A14" w:rsidP="0063737B">
            <w:pPr>
              <w:spacing w:after="0" w:line="240" w:lineRule="auto"/>
              <w:rPr>
                <w:b/>
              </w:rPr>
            </w:pPr>
            <w:r w:rsidRPr="0063737B">
              <w:rPr>
                <w:b/>
              </w:rPr>
              <w:t>Hinten</w:t>
            </w:r>
          </w:p>
          <w:p w:rsidR="00414A14" w:rsidRPr="0063737B" w:rsidRDefault="00414A14" w:rsidP="0063737B">
            <w:pPr>
              <w:spacing w:after="0" w:line="240" w:lineRule="auto"/>
              <w:rPr>
                <w:b/>
              </w:rPr>
            </w:pPr>
            <w:r w:rsidRPr="0063737B">
              <w:rPr>
                <w:b/>
              </w:rPr>
              <w:t xml:space="preserve"> Mitte</w:t>
            </w:r>
          </w:p>
          <w:p w:rsidR="00414A14" w:rsidRPr="0063737B" w:rsidRDefault="00414A14" w:rsidP="0063737B">
            <w:pPr>
              <w:spacing w:after="0" w:line="240" w:lineRule="auto"/>
              <w:rPr>
                <w:b/>
              </w:rPr>
            </w:pPr>
            <w:r w:rsidRPr="0063737B">
              <w:rPr>
                <w:b/>
              </w:rPr>
              <w:t>( Midde, achtern)</w:t>
            </w:r>
          </w:p>
        </w:tc>
        <w:tc>
          <w:tcPr>
            <w:tcW w:w="3071" w:type="dxa"/>
            <w:shd w:val="clear" w:color="auto" w:fill="auto"/>
          </w:tcPr>
          <w:p w:rsidR="00414A14" w:rsidRPr="0063737B" w:rsidRDefault="00414A14" w:rsidP="0063737B">
            <w:pPr>
              <w:spacing w:after="0" w:line="240" w:lineRule="auto"/>
              <w:rPr>
                <w:b/>
              </w:rPr>
            </w:pPr>
            <w:r w:rsidRPr="0063737B">
              <w:rPr>
                <w:b/>
              </w:rPr>
              <w:t>Hinten rechts</w:t>
            </w:r>
          </w:p>
          <w:p w:rsidR="00414A14" w:rsidRPr="0063737B" w:rsidRDefault="00414A14" w:rsidP="0063737B">
            <w:pPr>
              <w:spacing w:after="0" w:line="240" w:lineRule="auto"/>
              <w:rPr>
                <w:b/>
              </w:rPr>
            </w:pPr>
            <w:r w:rsidRPr="0063737B">
              <w:rPr>
                <w:b/>
              </w:rPr>
              <w:t>(Achtern rechts)</w:t>
            </w:r>
          </w:p>
          <w:p w:rsidR="00414A14" w:rsidRPr="0063737B" w:rsidRDefault="00414A14" w:rsidP="0063737B">
            <w:pPr>
              <w:spacing w:after="0" w:line="240" w:lineRule="auto"/>
              <w:rPr>
                <w:b/>
              </w:rPr>
            </w:pPr>
          </w:p>
        </w:tc>
      </w:tr>
      <w:tr w:rsidR="00414A14" w:rsidRPr="0063737B" w:rsidTr="0063737B">
        <w:tc>
          <w:tcPr>
            <w:tcW w:w="3070" w:type="dxa"/>
            <w:shd w:val="clear" w:color="auto" w:fill="auto"/>
          </w:tcPr>
          <w:p w:rsidR="00414A14" w:rsidRPr="0063737B" w:rsidRDefault="00414A14" w:rsidP="0063737B">
            <w:pPr>
              <w:spacing w:after="0" w:line="240" w:lineRule="auto"/>
              <w:rPr>
                <w:b/>
              </w:rPr>
            </w:pPr>
          </w:p>
          <w:p w:rsidR="00414A14" w:rsidRPr="0063737B" w:rsidRDefault="00414A14" w:rsidP="0063737B">
            <w:pPr>
              <w:spacing w:after="0" w:line="240" w:lineRule="auto"/>
              <w:rPr>
                <w:b/>
              </w:rPr>
            </w:pPr>
            <w:r w:rsidRPr="0063737B">
              <w:rPr>
                <w:b/>
              </w:rPr>
              <w:t>Bühnenmitte links</w:t>
            </w:r>
          </w:p>
          <w:p w:rsidR="00414A14" w:rsidRPr="0063737B" w:rsidRDefault="00414A14" w:rsidP="0063737B">
            <w:pPr>
              <w:spacing w:after="0" w:line="240" w:lineRule="auto"/>
              <w:rPr>
                <w:b/>
              </w:rPr>
            </w:pPr>
            <w:r w:rsidRPr="0063737B">
              <w:rPr>
                <w:b/>
              </w:rPr>
              <w:t>(Midde von de Bühn, links)</w:t>
            </w:r>
          </w:p>
          <w:p w:rsidR="00414A14" w:rsidRPr="0063737B" w:rsidRDefault="00414A14" w:rsidP="0063737B">
            <w:pPr>
              <w:spacing w:after="0" w:line="240" w:lineRule="auto"/>
              <w:rPr>
                <w:b/>
              </w:rPr>
            </w:pPr>
          </w:p>
          <w:p w:rsidR="00414A14" w:rsidRPr="0063737B" w:rsidRDefault="00414A14" w:rsidP="0063737B">
            <w:pPr>
              <w:spacing w:after="0" w:line="240" w:lineRule="auto"/>
              <w:rPr>
                <w:b/>
              </w:rPr>
            </w:pPr>
          </w:p>
        </w:tc>
        <w:tc>
          <w:tcPr>
            <w:tcW w:w="3071" w:type="dxa"/>
            <w:shd w:val="clear" w:color="auto" w:fill="auto"/>
          </w:tcPr>
          <w:p w:rsidR="00414A14" w:rsidRPr="0063737B" w:rsidRDefault="00414A14" w:rsidP="0063737B">
            <w:pPr>
              <w:spacing w:after="0" w:line="240" w:lineRule="auto"/>
              <w:rPr>
                <w:b/>
              </w:rPr>
            </w:pPr>
          </w:p>
          <w:p w:rsidR="00414A14" w:rsidRPr="0063737B" w:rsidRDefault="00414A14" w:rsidP="0063737B">
            <w:pPr>
              <w:spacing w:after="0" w:line="240" w:lineRule="auto"/>
              <w:rPr>
                <w:b/>
              </w:rPr>
            </w:pPr>
            <w:r w:rsidRPr="0063737B">
              <w:rPr>
                <w:b/>
              </w:rPr>
              <w:t>Mitte der Bühne</w:t>
            </w:r>
          </w:p>
          <w:p w:rsidR="00414A14" w:rsidRPr="0063737B" w:rsidRDefault="00414A14" w:rsidP="0063737B">
            <w:pPr>
              <w:spacing w:after="0" w:line="240" w:lineRule="auto"/>
              <w:rPr>
                <w:b/>
              </w:rPr>
            </w:pPr>
            <w:r w:rsidRPr="0063737B">
              <w:rPr>
                <w:b/>
              </w:rPr>
              <w:t>(Midde von de Bühn)</w:t>
            </w:r>
          </w:p>
        </w:tc>
        <w:tc>
          <w:tcPr>
            <w:tcW w:w="3071" w:type="dxa"/>
            <w:shd w:val="clear" w:color="auto" w:fill="auto"/>
          </w:tcPr>
          <w:p w:rsidR="00414A14" w:rsidRPr="0063737B" w:rsidRDefault="00414A14" w:rsidP="0063737B">
            <w:pPr>
              <w:spacing w:after="0" w:line="240" w:lineRule="auto"/>
              <w:rPr>
                <w:b/>
              </w:rPr>
            </w:pPr>
          </w:p>
          <w:p w:rsidR="00414A14" w:rsidRPr="0063737B" w:rsidRDefault="00414A14" w:rsidP="0063737B">
            <w:pPr>
              <w:spacing w:after="0" w:line="240" w:lineRule="auto"/>
              <w:rPr>
                <w:b/>
              </w:rPr>
            </w:pPr>
            <w:r w:rsidRPr="0063737B">
              <w:rPr>
                <w:b/>
              </w:rPr>
              <w:t>Bühnenmitte rechts</w:t>
            </w:r>
          </w:p>
          <w:p w:rsidR="00414A14" w:rsidRPr="0063737B" w:rsidRDefault="00414A14" w:rsidP="0063737B">
            <w:pPr>
              <w:spacing w:after="0" w:line="240" w:lineRule="auto"/>
              <w:rPr>
                <w:b/>
              </w:rPr>
            </w:pPr>
            <w:r w:rsidRPr="0063737B">
              <w:rPr>
                <w:b/>
              </w:rPr>
              <w:t>(Midde von de Bühn, rechts)</w:t>
            </w:r>
          </w:p>
          <w:p w:rsidR="00414A14" w:rsidRPr="0063737B" w:rsidRDefault="00414A14" w:rsidP="0063737B">
            <w:pPr>
              <w:spacing w:after="0" w:line="240" w:lineRule="auto"/>
              <w:rPr>
                <w:b/>
              </w:rPr>
            </w:pPr>
          </w:p>
        </w:tc>
      </w:tr>
      <w:tr w:rsidR="00414A14" w:rsidRPr="0063737B" w:rsidTr="0063737B">
        <w:tc>
          <w:tcPr>
            <w:tcW w:w="3070" w:type="dxa"/>
            <w:shd w:val="clear" w:color="auto" w:fill="auto"/>
          </w:tcPr>
          <w:p w:rsidR="00414A14" w:rsidRPr="0063737B" w:rsidRDefault="00414A14" w:rsidP="0063737B">
            <w:pPr>
              <w:spacing w:after="0" w:line="240" w:lineRule="auto"/>
              <w:rPr>
                <w:b/>
              </w:rPr>
            </w:pPr>
            <w:r w:rsidRPr="0063737B">
              <w:rPr>
                <w:b/>
              </w:rPr>
              <w:t xml:space="preserve">Vorne </w:t>
            </w:r>
          </w:p>
          <w:p w:rsidR="00414A14" w:rsidRPr="0063737B" w:rsidRDefault="00414A14" w:rsidP="0063737B">
            <w:pPr>
              <w:spacing w:after="0" w:line="240" w:lineRule="auto"/>
              <w:rPr>
                <w:b/>
              </w:rPr>
            </w:pPr>
            <w:r w:rsidRPr="0063737B">
              <w:rPr>
                <w:b/>
              </w:rPr>
              <w:t>links</w:t>
            </w:r>
          </w:p>
          <w:p w:rsidR="00414A14" w:rsidRPr="0063737B" w:rsidRDefault="00414A14" w:rsidP="0063737B">
            <w:pPr>
              <w:spacing w:after="0" w:line="240" w:lineRule="auto"/>
              <w:rPr>
                <w:b/>
              </w:rPr>
            </w:pPr>
            <w:r w:rsidRPr="0063737B">
              <w:rPr>
                <w:b/>
              </w:rPr>
              <w:t>(Vörn links)</w:t>
            </w:r>
          </w:p>
        </w:tc>
        <w:tc>
          <w:tcPr>
            <w:tcW w:w="3071" w:type="dxa"/>
            <w:shd w:val="clear" w:color="auto" w:fill="auto"/>
          </w:tcPr>
          <w:p w:rsidR="00414A14" w:rsidRPr="0063737B" w:rsidRDefault="00414A14" w:rsidP="0063737B">
            <w:pPr>
              <w:spacing w:after="0" w:line="240" w:lineRule="auto"/>
              <w:rPr>
                <w:b/>
              </w:rPr>
            </w:pPr>
            <w:r w:rsidRPr="0063737B">
              <w:rPr>
                <w:b/>
              </w:rPr>
              <w:t>Vorne Mitte</w:t>
            </w:r>
          </w:p>
          <w:p w:rsidR="00414A14" w:rsidRPr="0063737B" w:rsidRDefault="00414A14" w:rsidP="0063737B">
            <w:pPr>
              <w:spacing w:after="0" w:line="240" w:lineRule="auto"/>
              <w:rPr>
                <w:b/>
              </w:rPr>
            </w:pPr>
            <w:r w:rsidRPr="0063737B">
              <w:rPr>
                <w:b/>
              </w:rPr>
              <w:t>(Midde vörn)</w:t>
            </w:r>
          </w:p>
        </w:tc>
        <w:tc>
          <w:tcPr>
            <w:tcW w:w="3071" w:type="dxa"/>
            <w:shd w:val="clear" w:color="auto" w:fill="auto"/>
          </w:tcPr>
          <w:p w:rsidR="00414A14" w:rsidRPr="0063737B" w:rsidRDefault="00414A14" w:rsidP="0063737B">
            <w:pPr>
              <w:spacing w:after="0" w:line="240" w:lineRule="auto"/>
              <w:rPr>
                <w:b/>
              </w:rPr>
            </w:pPr>
            <w:r w:rsidRPr="0063737B">
              <w:rPr>
                <w:b/>
              </w:rPr>
              <w:t xml:space="preserve">Vorne </w:t>
            </w:r>
          </w:p>
          <w:p w:rsidR="00414A14" w:rsidRPr="0063737B" w:rsidRDefault="00414A14" w:rsidP="0063737B">
            <w:pPr>
              <w:spacing w:after="0" w:line="240" w:lineRule="auto"/>
              <w:rPr>
                <w:b/>
              </w:rPr>
            </w:pPr>
            <w:r w:rsidRPr="0063737B">
              <w:rPr>
                <w:b/>
              </w:rPr>
              <w:t>rechts</w:t>
            </w:r>
          </w:p>
          <w:p w:rsidR="00414A14" w:rsidRPr="0063737B" w:rsidRDefault="00414A14" w:rsidP="0063737B">
            <w:pPr>
              <w:spacing w:after="0" w:line="240" w:lineRule="auto"/>
              <w:rPr>
                <w:b/>
              </w:rPr>
            </w:pPr>
            <w:r w:rsidRPr="0063737B">
              <w:rPr>
                <w:b/>
              </w:rPr>
              <w:t xml:space="preserve">(Vörn </w:t>
            </w:r>
          </w:p>
          <w:p w:rsidR="00414A14" w:rsidRPr="0063737B" w:rsidRDefault="00414A14" w:rsidP="0063737B">
            <w:pPr>
              <w:spacing w:after="0" w:line="240" w:lineRule="auto"/>
              <w:rPr>
                <w:b/>
              </w:rPr>
            </w:pPr>
            <w:r w:rsidRPr="0063737B">
              <w:rPr>
                <w:b/>
              </w:rPr>
              <w:t>rechts)</w:t>
            </w:r>
          </w:p>
          <w:p w:rsidR="00414A14" w:rsidRPr="0063737B" w:rsidRDefault="00414A14" w:rsidP="0063737B">
            <w:pPr>
              <w:spacing w:after="0" w:line="240" w:lineRule="auto"/>
              <w:rPr>
                <w:b/>
              </w:rPr>
            </w:pPr>
          </w:p>
        </w:tc>
      </w:tr>
    </w:tbl>
    <w:p w:rsidR="00414A14" w:rsidRPr="00414A14" w:rsidRDefault="00414A14" w:rsidP="00414A14">
      <w:pPr>
        <w:rPr>
          <w:b/>
        </w:rPr>
      </w:pPr>
    </w:p>
    <w:p w:rsidR="00414A14" w:rsidRDefault="00414A14" w:rsidP="00414A14">
      <w:pPr>
        <w:ind w:left="2832" w:firstLine="708"/>
        <w:rPr>
          <w:b/>
        </w:rPr>
      </w:pPr>
      <w:r w:rsidRPr="00414A14">
        <w:rPr>
          <w:b/>
        </w:rPr>
        <w:t xml:space="preserve">Zuschauerraum </w:t>
      </w:r>
      <w:r>
        <w:rPr>
          <w:b/>
        </w:rPr>
        <w:t>(Tokiekers)</w:t>
      </w:r>
    </w:p>
    <w:p w:rsidR="00414A14" w:rsidRDefault="00063252" w:rsidP="00414A14">
      <w:pPr>
        <w:ind w:left="2832" w:firstLine="708"/>
        <w:rPr>
          <w:b/>
        </w:rPr>
      </w:pPr>
      <w:r>
        <w:rPr>
          <w:b/>
        </w:rPr>
        <w:t>Regi</w:t>
      </w:r>
      <w:r w:rsidR="00414A14">
        <w:rPr>
          <w:b/>
        </w:rPr>
        <w:t>sseur (Speelbaas)</w:t>
      </w:r>
    </w:p>
    <w:p w:rsidR="00414A14" w:rsidRDefault="00414A14" w:rsidP="00414A14"/>
    <w:p w:rsidR="00414A14" w:rsidRDefault="00414A14" w:rsidP="00414A14"/>
    <w:p w:rsidR="00414A14" w:rsidRDefault="00414A14" w:rsidP="00414A14">
      <w:r>
        <w:t>Der Spielleiter (oder alle Mitspieler gemeinsam) beschriftet die Zettel mit den o.a. Bezeichnungen der Bühne. Diese Zettel werden in dem Hut/ der Schüssel gemischt. Ein Mitspieler wird zum Regisseur ernannt, alle anderen sind Spieler und stellen sich auf die Bühne.</w:t>
      </w:r>
    </w:p>
    <w:p w:rsidR="00414A14" w:rsidRPr="00414A14" w:rsidRDefault="00414A14" w:rsidP="00414A14">
      <w:pPr>
        <w:rPr>
          <w:b/>
        </w:rPr>
      </w:pPr>
      <w:r w:rsidRPr="00414A14">
        <w:rPr>
          <w:b/>
        </w:rPr>
        <w:t>Ziele:</w:t>
      </w:r>
    </w:p>
    <w:p w:rsidR="00414A14" w:rsidRPr="00414A14" w:rsidRDefault="00414A14" w:rsidP="00414A14">
      <w:pPr>
        <w:pStyle w:val="Listenabsatz"/>
        <w:numPr>
          <w:ilvl w:val="0"/>
          <w:numId w:val="16"/>
        </w:numPr>
        <w:rPr>
          <w:b/>
        </w:rPr>
      </w:pPr>
      <w:r w:rsidRPr="00414A14">
        <w:rPr>
          <w:b/>
        </w:rPr>
        <w:t>Bühnenraum entdecken</w:t>
      </w:r>
    </w:p>
    <w:p w:rsidR="00414A14" w:rsidRDefault="00414A14" w:rsidP="00414A14">
      <w:pPr>
        <w:pStyle w:val="Listenabsatz"/>
        <w:numPr>
          <w:ilvl w:val="0"/>
          <w:numId w:val="16"/>
        </w:numPr>
        <w:rPr>
          <w:b/>
        </w:rPr>
      </w:pPr>
      <w:r w:rsidRPr="00414A14">
        <w:rPr>
          <w:b/>
        </w:rPr>
        <w:t>Regieanweisungen kennen lernen und umsetzen</w:t>
      </w:r>
    </w:p>
    <w:p w:rsidR="00414A14" w:rsidRPr="00414A14" w:rsidRDefault="00414A14" w:rsidP="00414A14">
      <w:pPr>
        <w:pStyle w:val="Listenabsatz"/>
        <w:numPr>
          <w:ilvl w:val="0"/>
          <w:numId w:val="16"/>
        </w:numPr>
        <w:rPr>
          <w:b/>
        </w:rPr>
      </w:pPr>
      <w:r>
        <w:rPr>
          <w:b/>
        </w:rPr>
        <w:t>Wahrnehmung der Gruppe</w:t>
      </w:r>
      <w:r w:rsidR="00201E74">
        <w:rPr>
          <w:b/>
        </w:rPr>
        <w:t>, aufei</w:t>
      </w:r>
      <w:r w:rsidR="00937912">
        <w:rPr>
          <w:b/>
        </w:rPr>
        <w:t>n</w:t>
      </w:r>
      <w:r w:rsidR="00201E74">
        <w:rPr>
          <w:b/>
        </w:rPr>
        <w:t>ander achten</w:t>
      </w:r>
    </w:p>
    <w:p w:rsidR="00414A14" w:rsidRDefault="00414A14" w:rsidP="00414A14"/>
    <w:p w:rsidR="00414A14" w:rsidRDefault="00414A14" w:rsidP="00414A14">
      <w:r>
        <w:lastRenderedPageBreak/>
        <w:t>Der Regisseur zieht jeweils einen Zettel und liest die Regieanweisungen vor. Alle anderen Spieler bewegen sich an die Stelle der Bühne , die der Regisseur vorliest.</w:t>
      </w:r>
    </w:p>
    <w:p w:rsidR="004B647D" w:rsidRDefault="00414A14" w:rsidP="00C356C2">
      <w:pPr>
        <w:rPr>
          <w:b/>
        </w:rPr>
      </w:pPr>
      <w:r w:rsidRPr="00414A14">
        <w:rPr>
          <w:b/>
        </w:rPr>
        <w:t>Achtung: Das Spiel ist anspruchsvoll</w:t>
      </w:r>
      <w:r>
        <w:rPr>
          <w:b/>
        </w:rPr>
        <w:t xml:space="preserve"> für jüngere Kinder</w:t>
      </w:r>
      <w:r w:rsidRPr="00414A14">
        <w:rPr>
          <w:b/>
        </w:rPr>
        <w:t>, da die Spieler sich zunächst in die Perspektive des Regisseurs versetzen müssen, um die Anweisungen korrekt auszuführen</w:t>
      </w:r>
      <w:r>
        <w:rPr>
          <w:b/>
        </w:rPr>
        <w:t>.</w:t>
      </w:r>
    </w:p>
    <w:p w:rsidR="00C356C2" w:rsidRPr="00C356C2" w:rsidRDefault="00C356C2" w:rsidP="00C356C2">
      <w:pPr>
        <w:rPr>
          <w:b/>
        </w:rPr>
      </w:pPr>
    </w:p>
    <w:p w:rsidR="007613C7" w:rsidRPr="004B647D" w:rsidRDefault="007613C7" w:rsidP="007613C7">
      <w:pPr>
        <w:rPr>
          <w:b/>
          <w:sz w:val="28"/>
          <w:szCs w:val="28"/>
          <w:u w:val="single"/>
        </w:rPr>
      </w:pPr>
      <w:r w:rsidRPr="004B647D">
        <w:rPr>
          <w:b/>
          <w:sz w:val="28"/>
          <w:szCs w:val="28"/>
          <w:u w:val="single"/>
        </w:rPr>
        <w:t>4. Snack di ut – Übungen für die Stimme und Artikulation</w:t>
      </w:r>
    </w:p>
    <w:p w:rsidR="004B647D" w:rsidRPr="004B647D" w:rsidRDefault="004B647D" w:rsidP="004B647D">
      <w:pPr>
        <w:autoSpaceDE w:val="0"/>
        <w:autoSpaceDN w:val="0"/>
        <w:adjustRightInd w:val="0"/>
        <w:spacing w:after="0" w:line="240" w:lineRule="auto"/>
        <w:rPr>
          <w:rFonts w:cs="Arial-BoldMT"/>
          <w:b/>
          <w:bCs/>
          <w:sz w:val="24"/>
          <w:szCs w:val="24"/>
          <w:u w:val="single"/>
        </w:rPr>
      </w:pPr>
      <w:r w:rsidRPr="004B647D">
        <w:rPr>
          <w:rFonts w:cs="Arial-BoldMT"/>
          <w:b/>
          <w:bCs/>
          <w:sz w:val="24"/>
          <w:szCs w:val="24"/>
          <w:u w:val="single"/>
        </w:rPr>
        <w:t>4.1 Ma-Me-Mi</w:t>
      </w:r>
    </w:p>
    <w:p w:rsidR="004B647D" w:rsidRPr="004B647D" w:rsidRDefault="004B647D" w:rsidP="004B647D">
      <w:pPr>
        <w:autoSpaceDE w:val="0"/>
        <w:autoSpaceDN w:val="0"/>
        <w:adjustRightInd w:val="0"/>
        <w:spacing w:after="0" w:line="240" w:lineRule="auto"/>
        <w:rPr>
          <w:rFonts w:cs="ArialMT"/>
        </w:rPr>
      </w:pPr>
      <w:r w:rsidRPr="004B647D">
        <w:rPr>
          <w:rFonts w:cs="ArialMT"/>
        </w:rPr>
        <w:t>Alle Personen stehen im Kreis. Um der Stimme die Möglichkeit zu verleihen, sehr laut zu sein, stellen</w:t>
      </w:r>
    </w:p>
    <w:p w:rsidR="004B647D" w:rsidRPr="004B647D" w:rsidRDefault="004B647D" w:rsidP="004B647D">
      <w:pPr>
        <w:autoSpaceDE w:val="0"/>
        <w:autoSpaceDN w:val="0"/>
        <w:adjustRightInd w:val="0"/>
        <w:spacing w:after="0" w:line="240" w:lineRule="auto"/>
        <w:rPr>
          <w:rFonts w:cs="ArialMT"/>
        </w:rPr>
      </w:pPr>
      <w:r w:rsidRPr="004B647D">
        <w:rPr>
          <w:rFonts w:cs="ArialMT"/>
        </w:rPr>
        <w:t>sich alle gerade hin, die Füße hüftbreit auseinander und der Kopf geradeaus in Richtung Kreismitte.</w:t>
      </w:r>
    </w:p>
    <w:p w:rsidR="004B647D" w:rsidRPr="004B647D" w:rsidRDefault="004B647D" w:rsidP="004B647D">
      <w:pPr>
        <w:autoSpaceDE w:val="0"/>
        <w:autoSpaceDN w:val="0"/>
        <w:adjustRightInd w:val="0"/>
        <w:spacing w:after="0" w:line="240" w:lineRule="auto"/>
        <w:rPr>
          <w:rFonts w:cs="ArialMT"/>
        </w:rPr>
      </w:pPr>
      <w:r w:rsidRPr="004B647D">
        <w:rPr>
          <w:rFonts w:cs="ArialMT"/>
        </w:rPr>
        <w:t>Alle summen „Ma“ und machen dazu die Arme langsam vom Brustkorb zu den Körperseiten auf. Nun</w:t>
      </w:r>
    </w:p>
    <w:p w:rsidR="004B647D" w:rsidRPr="004B647D" w:rsidRDefault="004B647D" w:rsidP="004B647D">
      <w:pPr>
        <w:autoSpaceDE w:val="0"/>
        <w:autoSpaceDN w:val="0"/>
        <w:adjustRightInd w:val="0"/>
        <w:spacing w:after="0" w:line="240" w:lineRule="auto"/>
        <w:rPr>
          <w:rFonts w:cs="ArialMT"/>
        </w:rPr>
      </w:pPr>
      <w:r w:rsidRPr="004B647D">
        <w:rPr>
          <w:rFonts w:cs="ArialMT"/>
        </w:rPr>
        <w:t>wird ein „Me“ gesummt und dazu werden die Arme in entgegengesetzter Richtung (einer nach oben,</w:t>
      </w:r>
    </w:p>
    <w:p w:rsidR="004B647D" w:rsidRPr="004B647D" w:rsidRDefault="004B647D" w:rsidP="004B647D">
      <w:pPr>
        <w:autoSpaceDE w:val="0"/>
        <w:autoSpaceDN w:val="0"/>
        <w:adjustRightInd w:val="0"/>
        <w:spacing w:after="0" w:line="240" w:lineRule="auto"/>
        <w:rPr>
          <w:rFonts w:cs="ArialMT"/>
        </w:rPr>
      </w:pPr>
      <w:r w:rsidRPr="004B647D">
        <w:rPr>
          <w:rFonts w:cs="ArialMT"/>
        </w:rPr>
        <w:t>einer nach unten) bewegt. Beim „Mi“ werden die Arme nach vorn und dann zu den Seiten bewegt, beim„Mo“ wird mit den Armen ein „O“ vorm Körper geformt und beim „Mu“ bewegen sich die Arme an denSeiten des Körpers nach unten.</w:t>
      </w:r>
    </w:p>
    <w:p w:rsidR="004B647D" w:rsidRPr="004B647D" w:rsidRDefault="004B647D" w:rsidP="004B647D">
      <w:pPr>
        <w:autoSpaceDE w:val="0"/>
        <w:autoSpaceDN w:val="0"/>
        <w:adjustRightInd w:val="0"/>
        <w:spacing w:after="0" w:line="240" w:lineRule="auto"/>
        <w:rPr>
          <w:rFonts w:cs="ArialMT"/>
        </w:rPr>
      </w:pPr>
      <w:r w:rsidRPr="004B647D">
        <w:rPr>
          <w:rFonts w:cs="ArialMT"/>
        </w:rPr>
        <w:t>Ziele:</w:t>
      </w:r>
    </w:p>
    <w:p w:rsidR="004B647D" w:rsidRPr="004B647D" w:rsidRDefault="004B647D" w:rsidP="004B647D">
      <w:pPr>
        <w:autoSpaceDE w:val="0"/>
        <w:autoSpaceDN w:val="0"/>
        <w:adjustRightInd w:val="0"/>
        <w:spacing w:after="0" w:line="240" w:lineRule="auto"/>
        <w:rPr>
          <w:rFonts w:cs="ArialMT"/>
        </w:rPr>
      </w:pPr>
      <w:r w:rsidRPr="004B647D">
        <w:rPr>
          <w:rFonts w:cs="ArialMT"/>
        </w:rPr>
        <w:t>Lockerung der Stimme und des Körpers</w:t>
      </w:r>
    </w:p>
    <w:p w:rsidR="004B647D" w:rsidRDefault="004B647D" w:rsidP="004B647D">
      <w:pPr>
        <w:rPr>
          <w:rFonts w:cs="ArialMT"/>
        </w:rPr>
      </w:pPr>
      <w:r w:rsidRPr="004B647D">
        <w:rPr>
          <w:rFonts w:cs="ArialMT"/>
        </w:rPr>
        <w:t>gemeinsames Ankommen in einem Raum</w:t>
      </w:r>
    </w:p>
    <w:p w:rsidR="009E49E3" w:rsidRDefault="009E49E3" w:rsidP="004B647D">
      <w:pPr>
        <w:rPr>
          <w:rFonts w:cs="ArialMT"/>
        </w:rPr>
      </w:pPr>
    </w:p>
    <w:p w:rsidR="009E49E3" w:rsidRDefault="009E49E3" w:rsidP="004B647D">
      <w:pPr>
        <w:rPr>
          <w:rFonts w:cs="ArialMT"/>
        </w:rPr>
      </w:pPr>
    </w:p>
    <w:p w:rsidR="004B647D" w:rsidRPr="004B647D" w:rsidRDefault="004B647D" w:rsidP="004B647D">
      <w:pPr>
        <w:autoSpaceDE w:val="0"/>
        <w:autoSpaceDN w:val="0"/>
        <w:adjustRightInd w:val="0"/>
        <w:spacing w:after="0" w:line="240" w:lineRule="auto"/>
        <w:rPr>
          <w:rFonts w:cs="Arial-BoldMT"/>
          <w:b/>
          <w:bCs/>
          <w:sz w:val="24"/>
          <w:szCs w:val="24"/>
          <w:u w:val="single"/>
        </w:rPr>
      </w:pPr>
      <w:r>
        <w:rPr>
          <w:rFonts w:cs="Arial-BoldMT"/>
          <w:b/>
          <w:bCs/>
          <w:sz w:val="24"/>
          <w:szCs w:val="24"/>
          <w:u w:val="single"/>
        </w:rPr>
        <w:t xml:space="preserve">4.2 </w:t>
      </w:r>
      <w:r w:rsidRPr="004B647D">
        <w:rPr>
          <w:rFonts w:cs="Arial-BoldMT"/>
          <w:b/>
          <w:bCs/>
          <w:sz w:val="24"/>
          <w:szCs w:val="24"/>
          <w:u w:val="single"/>
        </w:rPr>
        <w:t>Unterschiedliche kleine Stimmübungen zur Lockerung</w:t>
      </w:r>
    </w:p>
    <w:p w:rsidR="004B647D" w:rsidRPr="004B647D" w:rsidRDefault="004B647D" w:rsidP="004B647D">
      <w:pPr>
        <w:autoSpaceDE w:val="0"/>
        <w:autoSpaceDN w:val="0"/>
        <w:adjustRightInd w:val="0"/>
        <w:spacing w:after="0" w:line="240" w:lineRule="auto"/>
        <w:rPr>
          <w:rFonts w:cs="ArialMT"/>
        </w:rPr>
      </w:pPr>
      <w:r w:rsidRPr="004B647D">
        <w:rPr>
          <w:rFonts w:cs="ArialMT"/>
        </w:rPr>
        <w:t>• “Baum im Wind”: die Arme heben und auf “s” ausatmen (beim Ausatmen ein langes “s”</w:t>
      </w:r>
    </w:p>
    <w:p w:rsidR="004B647D" w:rsidRPr="004B647D" w:rsidRDefault="004B647D" w:rsidP="004B647D">
      <w:pPr>
        <w:autoSpaceDE w:val="0"/>
        <w:autoSpaceDN w:val="0"/>
        <w:adjustRightInd w:val="0"/>
        <w:spacing w:after="0" w:line="240" w:lineRule="auto"/>
        <w:rPr>
          <w:rFonts w:cs="ArialMT"/>
        </w:rPr>
      </w:pPr>
      <w:r w:rsidRPr="004B647D">
        <w:rPr>
          <w:rFonts w:cs="ArialMT"/>
        </w:rPr>
        <w:t>sprechen)</w:t>
      </w:r>
    </w:p>
    <w:p w:rsidR="004B647D" w:rsidRPr="004B647D" w:rsidRDefault="004B647D" w:rsidP="004B647D">
      <w:pPr>
        <w:autoSpaceDE w:val="0"/>
        <w:autoSpaceDN w:val="0"/>
        <w:adjustRightInd w:val="0"/>
        <w:spacing w:after="0" w:line="240" w:lineRule="auto"/>
        <w:rPr>
          <w:rFonts w:cs="ArialMT"/>
        </w:rPr>
      </w:pPr>
      <w:r w:rsidRPr="004B647D">
        <w:rPr>
          <w:rFonts w:cs="ArialMT"/>
        </w:rPr>
        <w:t>• “Recken am Morgen”: sich recken und strecken und dabei “wam” und “wom” sagen</w:t>
      </w:r>
    </w:p>
    <w:p w:rsidR="004B647D" w:rsidRPr="004B647D" w:rsidRDefault="004B647D" w:rsidP="004B647D">
      <w:pPr>
        <w:autoSpaceDE w:val="0"/>
        <w:autoSpaceDN w:val="0"/>
        <w:adjustRightInd w:val="0"/>
        <w:spacing w:after="0" w:line="240" w:lineRule="auto"/>
        <w:rPr>
          <w:rFonts w:cs="ArialMT"/>
        </w:rPr>
      </w:pPr>
      <w:r w:rsidRPr="004B647D">
        <w:rPr>
          <w:rFonts w:cs="ArialMT"/>
        </w:rPr>
        <w:t>• “O” singen und dabei den Kopf von hinten nach vorn beugen und wieder zurück zur</w:t>
      </w:r>
    </w:p>
    <w:p w:rsidR="004B647D" w:rsidRPr="004B647D" w:rsidRDefault="004B647D" w:rsidP="004B647D">
      <w:pPr>
        <w:autoSpaceDE w:val="0"/>
        <w:autoSpaceDN w:val="0"/>
        <w:adjustRightInd w:val="0"/>
        <w:spacing w:after="0" w:line="240" w:lineRule="auto"/>
        <w:rPr>
          <w:rFonts w:cs="ArialMT"/>
        </w:rPr>
      </w:pPr>
      <w:r w:rsidRPr="004B647D">
        <w:rPr>
          <w:rFonts w:cs="ArialMT"/>
        </w:rPr>
        <w:t>angenehmsten Lage</w:t>
      </w:r>
    </w:p>
    <w:p w:rsidR="004B647D" w:rsidRPr="004B647D" w:rsidRDefault="004B647D" w:rsidP="004B647D">
      <w:pPr>
        <w:autoSpaceDE w:val="0"/>
        <w:autoSpaceDN w:val="0"/>
        <w:adjustRightInd w:val="0"/>
        <w:spacing w:after="0" w:line="240" w:lineRule="auto"/>
        <w:rPr>
          <w:rFonts w:cs="ArialMT"/>
        </w:rPr>
      </w:pPr>
      <w:r w:rsidRPr="004B647D">
        <w:rPr>
          <w:rFonts w:cs="ArialMT"/>
        </w:rPr>
        <w:t>• “O” singen und dabei den Körper mit hängenden Armen nach vor und zur Seite schwingen</w:t>
      </w:r>
    </w:p>
    <w:p w:rsidR="004B647D" w:rsidRPr="004B647D" w:rsidRDefault="004B647D" w:rsidP="004B647D">
      <w:pPr>
        <w:autoSpaceDE w:val="0"/>
        <w:autoSpaceDN w:val="0"/>
        <w:adjustRightInd w:val="0"/>
        <w:spacing w:after="0" w:line="240" w:lineRule="auto"/>
        <w:rPr>
          <w:rFonts w:cs="ArialMT"/>
        </w:rPr>
      </w:pPr>
      <w:r w:rsidRPr="004B647D">
        <w:rPr>
          <w:rFonts w:cs="ArialMT"/>
        </w:rPr>
        <w:t>lassen und dann wieder in eine normale Position bringen</w:t>
      </w:r>
    </w:p>
    <w:p w:rsidR="004B647D" w:rsidRPr="004B647D" w:rsidRDefault="004B647D" w:rsidP="004B647D">
      <w:pPr>
        <w:autoSpaceDE w:val="0"/>
        <w:autoSpaceDN w:val="0"/>
        <w:adjustRightInd w:val="0"/>
        <w:spacing w:after="0" w:line="240" w:lineRule="auto"/>
        <w:rPr>
          <w:rFonts w:cs="ArialMT"/>
        </w:rPr>
      </w:pPr>
      <w:r w:rsidRPr="004B647D">
        <w:rPr>
          <w:rFonts w:cs="ArialMT"/>
        </w:rPr>
        <w:t>• Kausilben: mit offenem Mund Kaubewegungen ausführen und dabei kurze Silben sprechen,</w:t>
      </w:r>
    </w:p>
    <w:p w:rsidR="004B647D" w:rsidRPr="004B647D" w:rsidRDefault="004B647D" w:rsidP="004B647D">
      <w:pPr>
        <w:autoSpaceDE w:val="0"/>
        <w:autoSpaceDN w:val="0"/>
        <w:adjustRightInd w:val="0"/>
        <w:spacing w:after="0" w:line="240" w:lineRule="auto"/>
        <w:rPr>
          <w:rFonts w:cs="ArialMT"/>
        </w:rPr>
      </w:pPr>
      <w:r w:rsidRPr="004B647D">
        <w:rPr>
          <w:rFonts w:cs="ArialMT"/>
        </w:rPr>
        <w:t>in denen “au”, “a”, und “u” vorkommen: mjum, mjaum, u.ä. Führt oft zum Gähnen, dabei</w:t>
      </w:r>
    </w:p>
    <w:p w:rsidR="004B647D" w:rsidRPr="004B647D" w:rsidRDefault="004B647D" w:rsidP="004B647D">
      <w:pPr>
        <w:autoSpaceDE w:val="0"/>
        <w:autoSpaceDN w:val="0"/>
        <w:adjustRightInd w:val="0"/>
        <w:spacing w:after="0" w:line="240" w:lineRule="auto"/>
        <w:rPr>
          <w:rFonts w:cs="ArialMT"/>
        </w:rPr>
      </w:pPr>
      <w:r w:rsidRPr="004B647D">
        <w:rPr>
          <w:rFonts w:cs="ArialMT"/>
        </w:rPr>
        <w:t>wird der Mundraum geweitet</w:t>
      </w:r>
    </w:p>
    <w:p w:rsidR="004B647D" w:rsidRPr="004B647D" w:rsidRDefault="004B647D" w:rsidP="004B647D">
      <w:pPr>
        <w:autoSpaceDE w:val="0"/>
        <w:autoSpaceDN w:val="0"/>
        <w:adjustRightInd w:val="0"/>
        <w:spacing w:after="0" w:line="240" w:lineRule="auto"/>
        <w:rPr>
          <w:rFonts w:cs="ArialMT"/>
        </w:rPr>
      </w:pPr>
      <w:r w:rsidRPr="004B647D">
        <w:rPr>
          <w:rFonts w:cs="ArialMT"/>
        </w:rPr>
        <w:t>• Gähnen: dabei wird die Mundhöhle geweitet und es stellt sich ein Normalstand der Atmung</w:t>
      </w:r>
    </w:p>
    <w:p w:rsidR="004B647D" w:rsidRPr="004B647D" w:rsidRDefault="004B647D" w:rsidP="004B647D">
      <w:pPr>
        <w:autoSpaceDE w:val="0"/>
        <w:autoSpaceDN w:val="0"/>
        <w:adjustRightInd w:val="0"/>
        <w:spacing w:after="0" w:line="240" w:lineRule="auto"/>
        <w:rPr>
          <w:rFonts w:cs="ArialMT"/>
        </w:rPr>
      </w:pPr>
      <w:r w:rsidRPr="004B647D">
        <w:rPr>
          <w:rFonts w:cs="ArialMT"/>
        </w:rPr>
        <w:t>ein</w:t>
      </w:r>
    </w:p>
    <w:p w:rsidR="004B647D" w:rsidRPr="004B647D" w:rsidRDefault="004B647D" w:rsidP="004B647D">
      <w:pPr>
        <w:autoSpaceDE w:val="0"/>
        <w:autoSpaceDN w:val="0"/>
        <w:adjustRightInd w:val="0"/>
        <w:spacing w:after="0" w:line="240" w:lineRule="auto"/>
        <w:rPr>
          <w:rFonts w:cs="ArialMT"/>
        </w:rPr>
      </w:pPr>
      <w:r w:rsidRPr="004B647D">
        <w:rPr>
          <w:rFonts w:cs="ArialMT"/>
        </w:rPr>
        <w:t>• Lippenabhub: wie kleine Kinder die Unterlippe mit dem Finger abheben und “bababa” sagen,</w:t>
      </w:r>
      <w:r w:rsidR="00AC5ABF">
        <w:rPr>
          <w:rFonts w:cs="ArialMT"/>
        </w:rPr>
        <w:t xml:space="preserve"> </w:t>
      </w:r>
      <w:r w:rsidRPr="004B647D">
        <w:rPr>
          <w:rFonts w:cs="ArialMT"/>
        </w:rPr>
        <w:t>dann folgende Kombinationen ohne den Finger mit aufgeblähten Lippen sprechen: “bababa</w:t>
      </w:r>
    </w:p>
    <w:p w:rsidR="004B647D" w:rsidRPr="004B647D" w:rsidRDefault="004B647D" w:rsidP="004B647D">
      <w:pPr>
        <w:autoSpaceDE w:val="0"/>
        <w:autoSpaceDN w:val="0"/>
        <w:adjustRightInd w:val="0"/>
        <w:spacing w:after="0" w:line="240" w:lineRule="auto"/>
        <w:rPr>
          <w:rFonts w:cs="ArialMT"/>
          <w:lang w:val="en-US"/>
        </w:rPr>
      </w:pPr>
      <w:r w:rsidRPr="004B647D">
        <w:rPr>
          <w:rFonts w:cs="ArialMT"/>
          <w:lang w:val="en-US"/>
        </w:rPr>
        <w:t>bobobo bububu”, “blablabla blobloblo blublublu”, “blamblamblam blomblomblom</w:t>
      </w:r>
    </w:p>
    <w:p w:rsidR="004B647D" w:rsidRPr="004B647D" w:rsidRDefault="004B647D" w:rsidP="004B647D">
      <w:pPr>
        <w:autoSpaceDE w:val="0"/>
        <w:autoSpaceDN w:val="0"/>
        <w:adjustRightInd w:val="0"/>
        <w:spacing w:after="0" w:line="240" w:lineRule="auto"/>
        <w:rPr>
          <w:rFonts w:cs="ArialMT"/>
        </w:rPr>
      </w:pPr>
      <w:r w:rsidRPr="004B647D">
        <w:rPr>
          <w:rFonts w:cs="ArialMT"/>
        </w:rPr>
        <w:t>blumblumblum”, “bam bom bum”, “blam blom blum” und “bla blo blu”</w:t>
      </w:r>
    </w:p>
    <w:p w:rsidR="00C356C2" w:rsidRDefault="00C356C2" w:rsidP="004B647D">
      <w:pPr>
        <w:autoSpaceDE w:val="0"/>
        <w:autoSpaceDN w:val="0"/>
        <w:adjustRightInd w:val="0"/>
        <w:spacing w:after="0" w:line="240" w:lineRule="auto"/>
        <w:rPr>
          <w:rFonts w:cs="ArialMT"/>
          <w:b/>
        </w:rPr>
      </w:pPr>
    </w:p>
    <w:p w:rsidR="004B647D" w:rsidRPr="00C356C2" w:rsidRDefault="004B647D" w:rsidP="004B647D">
      <w:pPr>
        <w:autoSpaceDE w:val="0"/>
        <w:autoSpaceDN w:val="0"/>
        <w:adjustRightInd w:val="0"/>
        <w:spacing w:after="0" w:line="240" w:lineRule="auto"/>
        <w:rPr>
          <w:rFonts w:cs="ArialMT"/>
          <w:b/>
        </w:rPr>
      </w:pPr>
      <w:r w:rsidRPr="00C356C2">
        <w:rPr>
          <w:rFonts w:cs="ArialMT"/>
          <w:b/>
        </w:rPr>
        <w:t>Ziel:</w:t>
      </w:r>
    </w:p>
    <w:p w:rsidR="004B647D" w:rsidRDefault="004B647D" w:rsidP="004B647D">
      <w:pPr>
        <w:rPr>
          <w:rFonts w:cs="ArialMT"/>
          <w:b/>
        </w:rPr>
      </w:pPr>
      <w:r w:rsidRPr="00C356C2">
        <w:rPr>
          <w:rFonts w:cs="ArialMT"/>
          <w:b/>
        </w:rPr>
        <w:t>• Auflockerung</w:t>
      </w:r>
    </w:p>
    <w:p w:rsidR="004B647D" w:rsidRPr="004B647D" w:rsidRDefault="009E49E3" w:rsidP="004B647D">
      <w:pPr>
        <w:autoSpaceDE w:val="0"/>
        <w:autoSpaceDN w:val="0"/>
        <w:adjustRightInd w:val="0"/>
        <w:spacing w:after="0" w:line="240" w:lineRule="auto"/>
        <w:rPr>
          <w:rFonts w:cs="Arial-BoldMT"/>
          <w:b/>
          <w:bCs/>
          <w:sz w:val="24"/>
          <w:szCs w:val="24"/>
          <w:u w:val="single"/>
        </w:rPr>
      </w:pPr>
      <w:r>
        <w:rPr>
          <w:rFonts w:cs="Arial-BoldMT"/>
          <w:b/>
          <w:bCs/>
          <w:sz w:val="24"/>
          <w:szCs w:val="24"/>
          <w:u w:val="single"/>
        </w:rPr>
        <w:br w:type="page"/>
      </w:r>
      <w:r w:rsidR="004B647D" w:rsidRPr="004B647D">
        <w:rPr>
          <w:rFonts w:cs="Arial-BoldMT"/>
          <w:b/>
          <w:bCs/>
          <w:sz w:val="24"/>
          <w:szCs w:val="24"/>
          <w:u w:val="single"/>
        </w:rPr>
        <w:lastRenderedPageBreak/>
        <w:t>4.3 Das ist ein Stift</w:t>
      </w:r>
    </w:p>
    <w:p w:rsidR="004B647D" w:rsidRPr="004B647D" w:rsidRDefault="004B647D" w:rsidP="004B647D">
      <w:pPr>
        <w:autoSpaceDE w:val="0"/>
        <w:autoSpaceDN w:val="0"/>
        <w:adjustRightInd w:val="0"/>
        <w:spacing w:after="0" w:line="240" w:lineRule="auto"/>
        <w:rPr>
          <w:rFonts w:cs="ArialMT"/>
        </w:rPr>
      </w:pPr>
      <w:r w:rsidRPr="004B647D">
        <w:rPr>
          <w:rFonts w:cs="ArialMT"/>
        </w:rPr>
        <w:t>Rh</w:t>
      </w:r>
      <w:r w:rsidR="00F75DBE">
        <w:rPr>
          <w:rFonts w:cs="ArialMT"/>
        </w:rPr>
        <w:t>ythmisierter Dialog mit dem Nachbar</w:t>
      </w:r>
      <w:r w:rsidRPr="004B647D">
        <w:rPr>
          <w:rFonts w:cs="ArialMT"/>
        </w:rPr>
        <w:t>n im Kreis. Ein Gegenstand wird dabei weitergegeben</w:t>
      </w:r>
    </w:p>
    <w:p w:rsidR="004B647D" w:rsidRPr="004B647D" w:rsidRDefault="004B647D" w:rsidP="004B647D">
      <w:pPr>
        <w:autoSpaceDE w:val="0"/>
        <w:autoSpaceDN w:val="0"/>
        <w:adjustRightInd w:val="0"/>
        <w:spacing w:after="0" w:line="240" w:lineRule="auto"/>
        <w:rPr>
          <w:rFonts w:cs="ArialMT"/>
        </w:rPr>
      </w:pPr>
      <w:r w:rsidRPr="004B647D">
        <w:rPr>
          <w:rFonts w:cs="ArialMT"/>
        </w:rPr>
        <w:t>folgender Dialog läuft dabei ab:</w:t>
      </w:r>
    </w:p>
    <w:p w:rsidR="004B647D" w:rsidRPr="004B647D" w:rsidRDefault="004B647D" w:rsidP="004B647D">
      <w:pPr>
        <w:autoSpaceDE w:val="0"/>
        <w:autoSpaceDN w:val="0"/>
        <w:adjustRightInd w:val="0"/>
        <w:spacing w:after="0" w:line="240" w:lineRule="auto"/>
        <w:rPr>
          <w:rFonts w:cs="ArialMT"/>
        </w:rPr>
      </w:pPr>
      <w:r w:rsidRPr="004B647D">
        <w:rPr>
          <w:rFonts w:cs="ArialMT"/>
        </w:rPr>
        <w:t xml:space="preserve">Person A sagt: „Dat is een Sticken (Stift).“  </w:t>
      </w:r>
    </w:p>
    <w:p w:rsidR="004B647D" w:rsidRPr="004B647D" w:rsidRDefault="004B647D" w:rsidP="004B647D">
      <w:pPr>
        <w:autoSpaceDE w:val="0"/>
        <w:autoSpaceDN w:val="0"/>
        <w:adjustRightInd w:val="0"/>
        <w:spacing w:after="0" w:line="240" w:lineRule="auto"/>
        <w:rPr>
          <w:rFonts w:cs="ArialMT"/>
          <w:lang w:val="en-US"/>
        </w:rPr>
      </w:pPr>
      <w:r w:rsidRPr="004B647D">
        <w:rPr>
          <w:rFonts w:cs="ArialMT"/>
          <w:lang w:val="en-US"/>
        </w:rPr>
        <w:t>Person B: „Een wat?“</w:t>
      </w:r>
    </w:p>
    <w:p w:rsidR="004B647D" w:rsidRPr="004B647D" w:rsidRDefault="004B647D" w:rsidP="004B647D">
      <w:pPr>
        <w:autoSpaceDE w:val="0"/>
        <w:autoSpaceDN w:val="0"/>
        <w:adjustRightInd w:val="0"/>
        <w:spacing w:after="0" w:line="240" w:lineRule="auto"/>
        <w:rPr>
          <w:rFonts w:cs="ArialMT"/>
          <w:lang w:val="en-US"/>
        </w:rPr>
      </w:pPr>
      <w:r w:rsidRPr="004B647D">
        <w:rPr>
          <w:rFonts w:cs="ArialMT"/>
          <w:lang w:val="en-US"/>
        </w:rPr>
        <w:t>Person A: „Een Sticken.“</w:t>
      </w:r>
    </w:p>
    <w:p w:rsidR="004B647D" w:rsidRPr="004B647D" w:rsidRDefault="004B647D" w:rsidP="004B647D">
      <w:pPr>
        <w:autoSpaceDE w:val="0"/>
        <w:autoSpaceDN w:val="0"/>
        <w:adjustRightInd w:val="0"/>
        <w:spacing w:after="0" w:line="240" w:lineRule="auto"/>
        <w:rPr>
          <w:rFonts w:cs="ArialMT"/>
          <w:lang w:val="en-US"/>
        </w:rPr>
      </w:pPr>
      <w:r w:rsidRPr="004B647D">
        <w:rPr>
          <w:rFonts w:cs="ArialMT"/>
          <w:lang w:val="en-US"/>
        </w:rPr>
        <w:t>Person B: „Een wat?“</w:t>
      </w:r>
    </w:p>
    <w:p w:rsidR="004B647D" w:rsidRPr="004B647D" w:rsidRDefault="004B647D" w:rsidP="004B647D">
      <w:pPr>
        <w:autoSpaceDE w:val="0"/>
        <w:autoSpaceDN w:val="0"/>
        <w:adjustRightInd w:val="0"/>
        <w:spacing w:after="0" w:line="240" w:lineRule="auto"/>
        <w:rPr>
          <w:rFonts w:cs="ArialMT"/>
          <w:lang w:val="en-US"/>
        </w:rPr>
      </w:pPr>
      <w:r w:rsidRPr="004B647D">
        <w:rPr>
          <w:rFonts w:cs="ArialMT"/>
          <w:lang w:val="en-US"/>
        </w:rPr>
        <w:t>Person A: „Een Sticken.</w:t>
      </w:r>
    </w:p>
    <w:p w:rsidR="004B647D" w:rsidRPr="004B647D" w:rsidRDefault="004B647D" w:rsidP="004B647D">
      <w:pPr>
        <w:autoSpaceDE w:val="0"/>
        <w:autoSpaceDN w:val="0"/>
        <w:adjustRightInd w:val="0"/>
        <w:spacing w:after="0" w:line="240" w:lineRule="auto"/>
        <w:rPr>
          <w:rFonts w:cs="ArialMT"/>
        </w:rPr>
      </w:pPr>
      <w:r w:rsidRPr="004B647D">
        <w:rPr>
          <w:rFonts w:cs="ArialMT"/>
        </w:rPr>
        <w:t>Person B: „</w:t>
      </w:r>
      <w:r>
        <w:rPr>
          <w:rFonts w:cs="ArialMT"/>
        </w:rPr>
        <w:t>Aha, een Sticken</w:t>
      </w:r>
      <w:r w:rsidRPr="004B647D">
        <w:rPr>
          <w:rFonts w:cs="ArialMT"/>
        </w:rPr>
        <w:t>.“</w:t>
      </w:r>
    </w:p>
    <w:p w:rsidR="004B647D" w:rsidRPr="004B647D" w:rsidRDefault="004B647D" w:rsidP="004B647D">
      <w:pPr>
        <w:autoSpaceDE w:val="0"/>
        <w:autoSpaceDN w:val="0"/>
        <w:adjustRightInd w:val="0"/>
        <w:spacing w:after="0" w:line="240" w:lineRule="auto"/>
        <w:rPr>
          <w:rFonts w:cs="ArialMT"/>
        </w:rPr>
      </w:pPr>
      <w:r w:rsidRPr="004B647D">
        <w:rPr>
          <w:rFonts w:cs="ArialMT"/>
        </w:rPr>
        <w:t>Fortführung mit verschiedenen Gegenständen, die auch umbenannt werden können.</w:t>
      </w:r>
    </w:p>
    <w:p w:rsidR="004B647D" w:rsidRPr="004B647D" w:rsidRDefault="004B647D" w:rsidP="004B647D">
      <w:pPr>
        <w:autoSpaceDE w:val="0"/>
        <w:autoSpaceDN w:val="0"/>
        <w:adjustRightInd w:val="0"/>
        <w:spacing w:after="0" w:line="240" w:lineRule="auto"/>
        <w:rPr>
          <w:rFonts w:cs="ArialMT"/>
        </w:rPr>
      </w:pPr>
      <w:r w:rsidRPr="004B647D">
        <w:rPr>
          <w:rFonts w:cs="ArialMT"/>
        </w:rPr>
        <w:t>Variationen:</w:t>
      </w:r>
    </w:p>
    <w:p w:rsidR="004B647D" w:rsidRPr="004B647D" w:rsidRDefault="004B647D" w:rsidP="004B647D">
      <w:pPr>
        <w:autoSpaceDE w:val="0"/>
        <w:autoSpaceDN w:val="0"/>
        <w:adjustRightInd w:val="0"/>
        <w:spacing w:after="0" w:line="240" w:lineRule="auto"/>
        <w:rPr>
          <w:rFonts w:cs="ArialMT"/>
        </w:rPr>
      </w:pPr>
      <w:r w:rsidRPr="004B647D">
        <w:rPr>
          <w:rFonts w:cs="ArialMT"/>
        </w:rPr>
        <w:t>Es werden mehrere Dinge parallel im selben Rhythmus nach dem oben dargestellten Prinzip weitergereicht</w:t>
      </w:r>
    </w:p>
    <w:p w:rsidR="004B647D" w:rsidRPr="004B647D" w:rsidRDefault="004B647D" w:rsidP="004B647D">
      <w:pPr>
        <w:autoSpaceDE w:val="0"/>
        <w:autoSpaceDN w:val="0"/>
        <w:adjustRightInd w:val="0"/>
        <w:spacing w:after="0" w:line="240" w:lineRule="auto"/>
        <w:rPr>
          <w:rFonts w:cs="ArialMT"/>
        </w:rPr>
      </w:pPr>
      <w:r w:rsidRPr="004B647D">
        <w:rPr>
          <w:rFonts w:cs="ArialMT"/>
        </w:rPr>
        <w:t>(z.B. „</w:t>
      </w:r>
      <w:r>
        <w:rPr>
          <w:rFonts w:cs="ArialMT"/>
        </w:rPr>
        <w:t>Dat is een Schoh</w:t>
      </w:r>
      <w:r w:rsidRPr="004B647D">
        <w:rPr>
          <w:rFonts w:cs="ArialMT"/>
        </w:rPr>
        <w:t>!“).</w:t>
      </w:r>
    </w:p>
    <w:p w:rsidR="004B647D" w:rsidRPr="004B647D" w:rsidRDefault="004B647D" w:rsidP="004B647D">
      <w:pPr>
        <w:autoSpaceDE w:val="0"/>
        <w:autoSpaceDN w:val="0"/>
        <w:adjustRightInd w:val="0"/>
        <w:spacing w:after="0" w:line="240" w:lineRule="auto"/>
        <w:rPr>
          <w:rFonts w:cs="ArialMT"/>
        </w:rPr>
      </w:pPr>
      <w:r w:rsidRPr="004B647D">
        <w:rPr>
          <w:rFonts w:cs="ArialMT"/>
        </w:rPr>
        <w:t>Es wird neben dem Rhythmus auch auf die Stimmung des Gesagten geachtet.</w:t>
      </w:r>
    </w:p>
    <w:p w:rsidR="004B647D" w:rsidRPr="004B647D" w:rsidRDefault="004B647D" w:rsidP="004B647D">
      <w:pPr>
        <w:autoSpaceDE w:val="0"/>
        <w:autoSpaceDN w:val="0"/>
        <w:adjustRightInd w:val="0"/>
        <w:spacing w:after="0" w:line="240" w:lineRule="auto"/>
        <w:rPr>
          <w:rFonts w:cs="ArialMT"/>
        </w:rPr>
      </w:pPr>
      <w:r w:rsidRPr="004B647D">
        <w:rPr>
          <w:rFonts w:cs="ArialMT"/>
        </w:rPr>
        <w:t>Der Dialog wird in verschiedenen Emotionen gesprochen.</w:t>
      </w:r>
    </w:p>
    <w:p w:rsidR="00C356C2" w:rsidRDefault="00C356C2" w:rsidP="004B647D">
      <w:pPr>
        <w:autoSpaceDE w:val="0"/>
        <w:autoSpaceDN w:val="0"/>
        <w:adjustRightInd w:val="0"/>
        <w:spacing w:after="0" w:line="240" w:lineRule="auto"/>
        <w:rPr>
          <w:rFonts w:cs="ArialMT"/>
          <w:b/>
        </w:rPr>
      </w:pPr>
    </w:p>
    <w:p w:rsidR="004B647D" w:rsidRPr="004B647D" w:rsidRDefault="004B647D" w:rsidP="004B647D">
      <w:pPr>
        <w:autoSpaceDE w:val="0"/>
        <w:autoSpaceDN w:val="0"/>
        <w:adjustRightInd w:val="0"/>
        <w:spacing w:after="0" w:line="240" w:lineRule="auto"/>
        <w:rPr>
          <w:rFonts w:cs="ArialMT"/>
          <w:b/>
        </w:rPr>
      </w:pPr>
      <w:r w:rsidRPr="004B647D">
        <w:rPr>
          <w:rFonts w:cs="ArialMT"/>
          <w:b/>
        </w:rPr>
        <w:t>Ziele:</w:t>
      </w:r>
    </w:p>
    <w:p w:rsidR="004B647D" w:rsidRPr="004B647D" w:rsidRDefault="004B647D" w:rsidP="004B647D">
      <w:pPr>
        <w:autoSpaceDE w:val="0"/>
        <w:autoSpaceDN w:val="0"/>
        <w:adjustRightInd w:val="0"/>
        <w:spacing w:after="0" w:line="240" w:lineRule="auto"/>
        <w:rPr>
          <w:rFonts w:cs="ArialMT"/>
          <w:b/>
        </w:rPr>
      </w:pPr>
      <w:r w:rsidRPr="004B647D">
        <w:rPr>
          <w:rFonts w:cs="ArialMT"/>
          <w:b/>
        </w:rPr>
        <w:t>• Rhythmusgefühl</w:t>
      </w:r>
    </w:p>
    <w:p w:rsidR="004B647D" w:rsidRPr="004B647D" w:rsidRDefault="004B647D" w:rsidP="004B647D">
      <w:pPr>
        <w:autoSpaceDE w:val="0"/>
        <w:autoSpaceDN w:val="0"/>
        <w:adjustRightInd w:val="0"/>
        <w:spacing w:after="0" w:line="240" w:lineRule="auto"/>
        <w:rPr>
          <w:rFonts w:cs="ArialMT"/>
          <w:b/>
        </w:rPr>
      </w:pPr>
      <w:r w:rsidRPr="004B647D">
        <w:rPr>
          <w:rFonts w:cs="ArialMT"/>
          <w:b/>
        </w:rPr>
        <w:t>• Sprachgefühl</w:t>
      </w:r>
    </w:p>
    <w:p w:rsidR="004B647D" w:rsidRPr="004B647D" w:rsidRDefault="004B647D" w:rsidP="004B647D">
      <w:pPr>
        <w:autoSpaceDE w:val="0"/>
        <w:autoSpaceDN w:val="0"/>
        <w:adjustRightInd w:val="0"/>
        <w:spacing w:after="0" w:line="240" w:lineRule="auto"/>
        <w:rPr>
          <w:rFonts w:cs="ArialMT"/>
          <w:b/>
        </w:rPr>
      </w:pPr>
      <w:r w:rsidRPr="004B647D">
        <w:rPr>
          <w:rFonts w:cs="ArialMT"/>
          <w:b/>
        </w:rPr>
        <w:t>• Konzentration</w:t>
      </w:r>
    </w:p>
    <w:p w:rsidR="004B647D" w:rsidRPr="004B647D" w:rsidRDefault="004B647D" w:rsidP="004B647D">
      <w:pPr>
        <w:autoSpaceDE w:val="0"/>
        <w:autoSpaceDN w:val="0"/>
        <w:adjustRightInd w:val="0"/>
        <w:spacing w:after="0" w:line="240" w:lineRule="auto"/>
        <w:rPr>
          <w:rFonts w:cs="ArialMT"/>
          <w:b/>
        </w:rPr>
      </w:pPr>
      <w:r w:rsidRPr="004B647D">
        <w:rPr>
          <w:rFonts w:cs="ArialMT"/>
          <w:b/>
        </w:rPr>
        <w:t>• Bezug im Dialog herstellen</w:t>
      </w:r>
    </w:p>
    <w:p w:rsidR="004B647D" w:rsidRPr="004B647D" w:rsidRDefault="004B647D" w:rsidP="004B647D">
      <w:pPr>
        <w:autoSpaceDE w:val="0"/>
        <w:autoSpaceDN w:val="0"/>
        <w:adjustRightInd w:val="0"/>
        <w:spacing w:after="0" w:line="240" w:lineRule="auto"/>
        <w:rPr>
          <w:rFonts w:cs="ArialMT"/>
          <w:b/>
        </w:rPr>
      </w:pPr>
      <w:r w:rsidRPr="004B647D">
        <w:rPr>
          <w:rFonts w:cs="ArialMT"/>
          <w:b/>
        </w:rPr>
        <w:t>• Einleitung ins freie Sprechen und Agieren</w:t>
      </w:r>
    </w:p>
    <w:p w:rsidR="005C2719" w:rsidRDefault="004B647D">
      <w:pPr>
        <w:rPr>
          <w:rFonts w:cs="ArialMT"/>
          <w:b/>
        </w:rPr>
      </w:pPr>
      <w:r w:rsidRPr="004B647D">
        <w:rPr>
          <w:rFonts w:cs="ArialMT"/>
          <w:b/>
        </w:rPr>
        <w:t>• Spie</w:t>
      </w:r>
      <w:r w:rsidR="00B022BC">
        <w:rPr>
          <w:rFonts w:cs="ArialMT"/>
          <w:b/>
        </w:rPr>
        <w:t>l mit Ausdrucksmöglichkeiten</w:t>
      </w:r>
      <w:r w:rsidRPr="004B647D">
        <w:rPr>
          <w:rFonts w:cs="ArialMT"/>
          <w:b/>
        </w:rPr>
        <w:t xml:space="preserve"> und sensibilisierte Wahrnehmung der einzelnen Personen</w:t>
      </w:r>
    </w:p>
    <w:p w:rsidR="00C356C2" w:rsidRPr="00C356C2" w:rsidRDefault="00C356C2">
      <w:pPr>
        <w:rPr>
          <w:rFonts w:cs="ArialMT"/>
          <w:b/>
        </w:rPr>
      </w:pPr>
    </w:p>
    <w:p w:rsidR="007613C7" w:rsidRPr="004E1C45" w:rsidRDefault="007613C7">
      <w:pPr>
        <w:rPr>
          <w:b/>
          <w:sz w:val="28"/>
          <w:szCs w:val="28"/>
          <w:u w:val="single"/>
        </w:rPr>
      </w:pPr>
      <w:r w:rsidRPr="004E1C45">
        <w:rPr>
          <w:b/>
          <w:sz w:val="28"/>
          <w:szCs w:val="28"/>
          <w:u w:val="single"/>
        </w:rPr>
        <w:t>5. Improviationsübungen</w:t>
      </w:r>
    </w:p>
    <w:p w:rsidR="005C2719" w:rsidRPr="004E1C45" w:rsidRDefault="002740F1" w:rsidP="005C2719">
      <w:pPr>
        <w:autoSpaceDE w:val="0"/>
        <w:autoSpaceDN w:val="0"/>
        <w:adjustRightInd w:val="0"/>
        <w:spacing w:after="0" w:line="240" w:lineRule="auto"/>
        <w:rPr>
          <w:rFonts w:cs="Arial-BoldMT"/>
          <w:b/>
          <w:bCs/>
          <w:sz w:val="24"/>
          <w:szCs w:val="24"/>
          <w:u w:val="single"/>
        </w:rPr>
      </w:pPr>
      <w:r w:rsidRPr="004E1C45">
        <w:rPr>
          <w:rFonts w:cs="Arial-BoldMT"/>
          <w:b/>
          <w:bCs/>
          <w:sz w:val="24"/>
          <w:szCs w:val="24"/>
          <w:u w:val="single"/>
        </w:rPr>
        <w:t xml:space="preserve">5.1 </w:t>
      </w:r>
      <w:r w:rsidR="005C2719" w:rsidRPr="004E1C45">
        <w:rPr>
          <w:rFonts w:cs="Arial-BoldMT"/>
          <w:b/>
          <w:bCs/>
          <w:sz w:val="24"/>
          <w:szCs w:val="24"/>
          <w:u w:val="single"/>
        </w:rPr>
        <w:t>Untergründe laufen</w:t>
      </w:r>
    </w:p>
    <w:p w:rsidR="005C2719" w:rsidRDefault="005C2719" w:rsidP="005C2719">
      <w:pPr>
        <w:autoSpaceDE w:val="0"/>
        <w:autoSpaceDN w:val="0"/>
        <w:adjustRightInd w:val="0"/>
        <w:spacing w:after="0" w:line="240" w:lineRule="auto"/>
        <w:rPr>
          <w:rFonts w:cs="ArialMT"/>
        </w:rPr>
      </w:pPr>
      <w:r w:rsidRPr="005C2719">
        <w:rPr>
          <w:rFonts w:cs="ArialMT"/>
        </w:rPr>
        <w:t>Alle Spielenden laufen durch den Raum. Die Spielleitung gibt nun</w:t>
      </w:r>
      <w:r>
        <w:rPr>
          <w:rFonts w:cs="ArialMT"/>
        </w:rPr>
        <w:t xml:space="preserve"> unterschiedliche Untergründe</w:t>
      </w:r>
      <w:r w:rsidRPr="005C2719">
        <w:rPr>
          <w:rFonts w:cs="ArialMT"/>
        </w:rPr>
        <w:t xml:space="preserve"> vor,</w:t>
      </w:r>
      <w:r>
        <w:rPr>
          <w:rFonts w:cs="ArialMT"/>
        </w:rPr>
        <w:t xml:space="preserve"> auf denen die Spieler laufen. Diese sollen  in Körperhaltung, Gestik und Mimik ausgedruckt werden. Der Spielleiter friert die Spieler nach jede Untergrund in ihrer Haltung ein (Standbild – Wie ein Foto). Danach gehen die Spieler locker weiter durch den Raum, bis der nächste Untergrund angesagt wird.</w:t>
      </w:r>
    </w:p>
    <w:p w:rsidR="002740F1" w:rsidRPr="005C2719" w:rsidRDefault="002740F1" w:rsidP="005C2719">
      <w:pPr>
        <w:autoSpaceDE w:val="0"/>
        <w:autoSpaceDN w:val="0"/>
        <w:adjustRightInd w:val="0"/>
        <w:spacing w:after="0" w:line="240" w:lineRule="auto"/>
        <w:rPr>
          <w:rFonts w:cs="ArialMT"/>
        </w:rPr>
      </w:pPr>
      <w:r>
        <w:rPr>
          <w:rFonts w:cs="ArialMT"/>
        </w:rPr>
        <w:t>Es empfiehlt sich, die Übung zweisprachig anzuleiten: „Op een Straat – auf der Straße“, …</w:t>
      </w:r>
    </w:p>
    <w:p w:rsidR="005C2719" w:rsidRDefault="005C2719" w:rsidP="005C2719">
      <w:pPr>
        <w:autoSpaceDE w:val="0"/>
        <w:autoSpaceDN w:val="0"/>
        <w:adjustRightInd w:val="0"/>
        <w:spacing w:after="0" w:line="240" w:lineRule="auto"/>
        <w:rPr>
          <w:rFonts w:cs="Arial-BoldMT"/>
          <w:b/>
          <w:bCs/>
        </w:rPr>
      </w:pPr>
      <w:r>
        <w:rPr>
          <w:rFonts w:cs="Arial-BoldMT"/>
          <w:b/>
          <w:bCs/>
        </w:rPr>
        <w:t>Beispiele:</w:t>
      </w:r>
    </w:p>
    <w:p w:rsidR="005C2719" w:rsidRDefault="005C2719" w:rsidP="005C2719">
      <w:pPr>
        <w:autoSpaceDE w:val="0"/>
        <w:autoSpaceDN w:val="0"/>
        <w:adjustRightInd w:val="0"/>
        <w:spacing w:after="0" w:line="240" w:lineRule="auto"/>
        <w:rPr>
          <w:rFonts w:cs="Arial-BoldMT"/>
          <w:b/>
          <w:bCs/>
        </w:rPr>
      </w:pPr>
      <w:r>
        <w:rPr>
          <w:rFonts w:cs="Arial-BoldMT"/>
          <w:b/>
          <w:bCs/>
        </w:rPr>
        <w:t>- Straße/ Asphalt</w:t>
      </w:r>
    </w:p>
    <w:p w:rsidR="005C2719" w:rsidRDefault="005C2719" w:rsidP="005C2719">
      <w:pPr>
        <w:autoSpaceDE w:val="0"/>
        <w:autoSpaceDN w:val="0"/>
        <w:adjustRightInd w:val="0"/>
        <w:spacing w:after="0" w:line="240" w:lineRule="auto"/>
        <w:rPr>
          <w:rFonts w:cs="Arial-BoldMT"/>
          <w:b/>
          <w:bCs/>
        </w:rPr>
      </w:pPr>
      <w:r>
        <w:rPr>
          <w:rFonts w:cs="Arial-BoldMT"/>
          <w:b/>
          <w:bCs/>
        </w:rPr>
        <w:t>- Wiese mit frischem Gras</w:t>
      </w:r>
    </w:p>
    <w:p w:rsidR="005C2719" w:rsidRDefault="005C2719" w:rsidP="005C2719">
      <w:pPr>
        <w:autoSpaceDE w:val="0"/>
        <w:autoSpaceDN w:val="0"/>
        <w:adjustRightInd w:val="0"/>
        <w:spacing w:after="0" w:line="240" w:lineRule="auto"/>
        <w:rPr>
          <w:rFonts w:cs="Arial-BoldMT"/>
          <w:b/>
          <w:bCs/>
        </w:rPr>
      </w:pPr>
      <w:r>
        <w:rPr>
          <w:rFonts w:cs="Arial-BoldMT"/>
          <w:b/>
          <w:bCs/>
        </w:rPr>
        <w:t>- Strand</w:t>
      </w:r>
      <w:r w:rsidR="002740F1">
        <w:rPr>
          <w:rFonts w:cs="Arial-BoldMT"/>
          <w:b/>
          <w:bCs/>
        </w:rPr>
        <w:t>/ Sand</w:t>
      </w:r>
    </w:p>
    <w:p w:rsidR="005C2719" w:rsidRDefault="005C2719" w:rsidP="005C2719">
      <w:pPr>
        <w:autoSpaceDE w:val="0"/>
        <w:autoSpaceDN w:val="0"/>
        <w:adjustRightInd w:val="0"/>
        <w:spacing w:after="0" w:line="240" w:lineRule="auto"/>
        <w:rPr>
          <w:rFonts w:cs="Arial-BoldMT"/>
          <w:b/>
          <w:bCs/>
        </w:rPr>
      </w:pPr>
      <w:r>
        <w:rPr>
          <w:rFonts w:cs="Arial-BoldMT"/>
          <w:b/>
          <w:bCs/>
        </w:rPr>
        <w:t>- Watt/ Matsch</w:t>
      </w:r>
    </w:p>
    <w:p w:rsidR="005C2719" w:rsidRDefault="005C2719" w:rsidP="005C2719">
      <w:pPr>
        <w:autoSpaceDE w:val="0"/>
        <w:autoSpaceDN w:val="0"/>
        <w:adjustRightInd w:val="0"/>
        <w:spacing w:after="0" w:line="240" w:lineRule="auto"/>
        <w:rPr>
          <w:rFonts w:cs="Arial-BoldMT"/>
          <w:b/>
          <w:bCs/>
        </w:rPr>
      </w:pPr>
      <w:r>
        <w:rPr>
          <w:rFonts w:cs="Arial-BoldMT"/>
          <w:b/>
          <w:bCs/>
        </w:rPr>
        <w:t>- Felsen</w:t>
      </w:r>
    </w:p>
    <w:p w:rsidR="002740F1" w:rsidRDefault="002740F1" w:rsidP="005C2719">
      <w:pPr>
        <w:autoSpaceDE w:val="0"/>
        <w:autoSpaceDN w:val="0"/>
        <w:adjustRightInd w:val="0"/>
        <w:spacing w:after="0" w:line="240" w:lineRule="auto"/>
        <w:rPr>
          <w:rFonts w:cs="Arial-BoldMT"/>
          <w:b/>
          <w:bCs/>
        </w:rPr>
      </w:pPr>
      <w:r>
        <w:rPr>
          <w:rFonts w:cs="Arial-BoldMT"/>
          <w:b/>
          <w:bCs/>
        </w:rPr>
        <w:t>- Wackelpudding</w:t>
      </w:r>
    </w:p>
    <w:p w:rsidR="002740F1" w:rsidRDefault="002740F1" w:rsidP="005C2719">
      <w:pPr>
        <w:autoSpaceDE w:val="0"/>
        <w:autoSpaceDN w:val="0"/>
        <w:adjustRightInd w:val="0"/>
        <w:spacing w:after="0" w:line="240" w:lineRule="auto"/>
        <w:rPr>
          <w:rFonts w:cs="Arial-BoldMT"/>
          <w:b/>
          <w:bCs/>
        </w:rPr>
      </w:pPr>
    </w:p>
    <w:p w:rsidR="00C356C2" w:rsidRDefault="00C356C2" w:rsidP="005C2719">
      <w:pPr>
        <w:autoSpaceDE w:val="0"/>
        <w:autoSpaceDN w:val="0"/>
        <w:adjustRightInd w:val="0"/>
        <w:spacing w:after="0" w:line="240" w:lineRule="auto"/>
        <w:rPr>
          <w:rFonts w:cs="Arial-BoldMT"/>
          <w:b/>
          <w:bCs/>
          <w:sz w:val="24"/>
          <w:szCs w:val="24"/>
          <w:u w:val="single"/>
        </w:rPr>
      </w:pPr>
    </w:p>
    <w:p w:rsidR="005C2719" w:rsidRPr="004E1C45" w:rsidRDefault="002740F1" w:rsidP="005C2719">
      <w:pPr>
        <w:autoSpaceDE w:val="0"/>
        <w:autoSpaceDN w:val="0"/>
        <w:adjustRightInd w:val="0"/>
        <w:spacing w:after="0" w:line="240" w:lineRule="auto"/>
        <w:rPr>
          <w:rFonts w:cs="Arial-BoldMT"/>
          <w:b/>
          <w:bCs/>
          <w:sz w:val="24"/>
          <w:szCs w:val="24"/>
          <w:u w:val="single"/>
        </w:rPr>
      </w:pPr>
      <w:r w:rsidRPr="004E1C45">
        <w:rPr>
          <w:rFonts w:cs="Arial-BoldMT"/>
          <w:b/>
          <w:bCs/>
          <w:sz w:val="24"/>
          <w:szCs w:val="24"/>
          <w:u w:val="single"/>
        </w:rPr>
        <w:t>5.2.</w:t>
      </w:r>
      <w:r w:rsidR="005C2719" w:rsidRPr="004E1C45">
        <w:rPr>
          <w:rFonts w:cs="Arial-BoldMT"/>
          <w:b/>
          <w:bCs/>
          <w:sz w:val="24"/>
          <w:szCs w:val="24"/>
          <w:u w:val="single"/>
        </w:rPr>
        <w:t>Situationen laufen</w:t>
      </w:r>
    </w:p>
    <w:p w:rsidR="005C2719" w:rsidRPr="005C2719" w:rsidRDefault="005C2719" w:rsidP="005C2719">
      <w:pPr>
        <w:autoSpaceDE w:val="0"/>
        <w:autoSpaceDN w:val="0"/>
        <w:adjustRightInd w:val="0"/>
        <w:spacing w:after="0" w:line="240" w:lineRule="auto"/>
        <w:rPr>
          <w:rFonts w:cs="ArialMT"/>
        </w:rPr>
      </w:pPr>
      <w:r w:rsidRPr="005C2719">
        <w:rPr>
          <w:rFonts w:cs="ArialMT"/>
        </w:rPr>
        <w:t>Alle Spielenden laufen durch den Raum. Die Spielleitung gibt nun unterschiedliche Situationen vor,</w:t>
      </w:r>
      <w:r>
        <w:rPr>
          <w:rFonts w:cs="ArialMT"/>
        </w:rPr>
        <w:t xml:space="preserve"> die in Körperhaltung, Gestik und Mimik ausgedruckt werden sollen. Der Spielleiter friert die Spieler nach jeder Situation in ihrer Haltung ein (Standbild – Wie ein Foto). Danach gehen die Spieler locker weiter durch den Raum, bis die nächste Situation angesagt wird.</w:t>
      </w:r>
    </w:p>
    <w:p w:rsidR="005C2719" w:rsidRPr="002740F1" w:rsidRDefault="005C2719" w:rsidP="005C2719">
      <w:pPr>
        <w:autoSpaceDE w:val="0"/>
        <w:autoSpaceDN w:val="0"/>
        <w:adjustRightInd w:val="0"/>
        <w:spacing w:after="0" w:line="240" w:lineRule="auto"/>
        <w:rPr>
          <w:rFonts w:cs="ArialMT"/>
          <w:b/>
        </w:rPr>
      </w:pPr>
      <w:r w:rsidRPr="002740F1">
        <w:rPr>
          <w:rFonts w:cs="ArialMT"/>
          <w:b/>
        </w:rPr>
        <w:t>Beispiele:</w:t>
      </w:r>
    </w:p>
    <w:p w:rsidR="005C2719" w:rsidRPr="002740F1" w:rsidRDefault="005C2719" w:rsidP="005C2719">
      <w:pPr>
        <w:autoSpaceDE w:val="0"/>
        <w:autoSpaceDN w:val="0"/>
        <w:adjustRightInd w:val="0"/>
        <w:spacing w:after="0" w:line="240" w:lineRule="auto"/>
        <w:rPr>
          <w:rFonts w:cs="ArialMT"/>
          <w:b/>
        </w:rPr>
      </w:pPr>
      <w:r w:rsidRPr="002740F1">
        <w:rPr>
          <w:rFonts w:cs="ArialMT"/>
          <w:b/>
        </w:rPr>
        <w:t>- Du bist auf dem Weg zur Schule und es fängt an zu regnen. / Du büst op´n Weg nah de School und dat fangt an to regen.</w:t>
      </w:r>
    </w:p>
    <w:p w:rsidR="005C2719" w:rsidRPr="002740F1" w:rsidRDefault="005C2719" w:rsidP="005C2719">
      <w:pPr>
        <w:autoSpaceDE w:val="0"/>
        <w:autoSpaceDN w:val="0"/>
        <w:adjustRightInd w:val="0"/>
        <w:spacing w:after="0" w:line="240" w:lineRule="auto"/>
        <w:rPr>
          <w:rFonts w:cs="ArialMT"/>
          <w:b/>
        </w:rPr>
      </w:pPr>
      <w:r w:rsidRPr="002740F1">
        <w:rPr>
          <w:rFonts w:cs="ArialMT"/>
          <w:b/>
        </w:rPr>
        <w:t>- Deine Mutter hat dein Lieblingspulli verschenkt/ Diene Mudder hett dien „Lieblingspulli“ wegschenkt.</w:t>
      </w:r>
    </w:p>
    <w:p w:rsidR="005C2719" w:rsidRPr="002740F1" w:rsidRDefault="005C2719" w:rsidP="005C2719">
      <w:pPr>
        <w:autoSpaceDE w:val="0"/>
        <w:autoSpaceDN w:val="0"/>
        <w:adjustRightInd w:val="0"/>
        <w:spacing w:after="0" w:line="240" w:lineRule="auto"/>
        <w:rPr>
          <w:rFonts w:cs="ArialMT"/>
          <w:b/>
        </w:rPr>
      </w:pPr>
      <w:r w:rsidRPr="002740F1">
        <w:rPr>
          <w:rFonts w:cs="ArialMT"/>
          <w:b/>
        </w:rPr>
        <w:t xml:space="preserve"> - Du weißt, wo die Weihnachtsüberraschungen versteckt sind und deine Mutter ist nicht zu Hause!/ Du weest, wo de Wiehnachtsöverraschungen versteckt sünd, un diene Mudder is nicht to Huus.</w:t>
      </w:r>
    </w:p>
    <w:p w:rsidR="005C2719" w:rsidRPr="002740F1" w:rsidRDefault="005C2719" w:rsidP="005C2719">
      <w:pPr>
        <w:autoSpaceDE w:val="0"/>
        <w:autoSpaceDN w:val="0"/>
        <w:adjustRightInd w:val="0"/>
        <w:spacing w:after="0" w:line="240" w:lineRule="auto"/>
        <w:rPr>
          <w:rFonts w:cs="ArialMT"/>
          <w:b/>
        </w:rPr>
      </w:pPr>
      <w:r w:rsidRPr="002740F1">
        <w:rPr>
          <w:rFonts w:cs="ArialMT"/>
          <w:b/>
        </w:rPr>
        <w:t xml:space="preserve"> - Du bist in der Sahara und hast kein Wasser mehr./ Du büst in de Sahara un hest keen Water mehr.</w:t>
      </w:r>
    </w:p>
    <w:p w:rsidR="005C2719" w:rsidRPr="002740F1" w:rsidRDefault="005C2719" w:rsidP="005C2719">
      <w:pPr>
        <w:autoSpaceDE w:val="0"/>
        <w:autoSpaceDN w:val="0"/>
        <w:adjustRightInd w:val="0"/>
        <w:spacing w:after="0" w:line="240" w:lineRule="auto"/>
        <w:rPr>
          <w:rFonts w:cs="ArialMT"/>
          <w:b/>
        </w:rPr>
      </w:pPr>
    </w:p>
    <w:p w:rsidR="00AC5ABF" w:rsidRDefault="00AC5ABF" w:rsidP="005C2719">
      <w:pPr>
        <w:autoSpaceDE w:val="0"/>
        <w:autoSpaceDN w:val="0"/>
        <w:adjustRightInd w:val="0"/>
        <w:spacing w:after="0" w:line="240" w:lineRule="auto"/>
        <w:rPr>
          <w:rFonts w:cs="ArialMT"/>
          <w:b/>
          <w:sz w:val="24"/>
          <w:szCs w:val="24"/>
          <w:u w:val="single"/>
        </w:rPr>
      </w:pPr>
    </w:p>
    <w:p w:rsidR="002740F1" w:rsidRPr="004E1C45" w:rsidRDefault="002740F1" w:rsidP="005C2719">
      <w:pPr>
        <w:autoSpaceDE w:val="0"/>
        <w:autoSpaceDN w:val="0"/>
        <w:adjustRightInd w:val="0"/>
        <w:spacing w:after="0" w:line="240" w:lineRule="auto"/>
        <w:rPr>
          <w:rFonts w:cs="ArialMT"/>
          <w:b/>
          <w:sz w:val="24"/>
          <w:szCs w:val="24"/>
          <w:u w:val="single"/>
        </w:rPr>
      </w:pPr>
      <w:r w:rsidRPr="004E1C45">
        <w:rPr>
          <w:rFonts w:cs="ArialMT"/>
          <w:b/>
          <w:sz w:val="24"/>
          <w:szCs w:val="24"/>
          <w:u w:val="single"/>
        </w:rPr>
        <w:t>5.3 Gefühle laufen</w:t>
      </w:r>
    </w:p>
    <w:p w:rsidR="002740F1" w:rsidRDefault="002740F1" w:rsidP="005C2719">
      <w:pPr>
        <w:autoSpaceDE w:val="0"/>
        <w:autoSpaceDN w:val="0"/>
        <w:adjustRightInd w:val="0"/>
        <w:spacing w:after="0" w:line="240" w:lineRule="auto"/>
        <w:rPr>
          <w:rFonts w:cs="ArialMT"/>
        </w:rPr>
      </w:pPr>
    </w:p>
    <w:p w:rsidR="002740F1" w:rsidRDefault="002740F1" w:rsidP="005C2719">
      <w:pPr>
        <w:autoSpaceDE w:val="0"/>
        <w:autoSpaceDN w:val="0"/>
        <w:adjustRightInd w:val="0"/>
        <w:spacing w:after="0" w:line="240" w:lineRule="auto"/>
        <w:rPr>
          <w:rFonts w:cs="ArialMT"/>
        </w:rPr>
      </w:pPr>
      <w:r>
        <w:rPr>
          <w:rFonts w:cs="ArialMT"/>
        </w:rPr>
        <w:t>Übung anleiten wie 5.1 und 5.2</w:t>
      </w:r>
    </w:p>
    <w:p w:rsidR="002740F1" w:rsidRDefault="002740F1" w:rsidP="005C2719">
      <w:pPr>
        <w:autoSpaceDE w:val="0"/>
        <w:autoSpaceDN w:val="0"/>
        <w:adjustRightInd w:val="0"/>
        <w:spacing w:after="0" w:line="240" w:lineRule="auto"/>
        <w:rPr>
          <w:rFonts w:cs="ArialMT"/>
        </w:rPr>
      </w:pPr>
      <w:r>
        <w:rPr>
          <w:rFonts w:cs="ArialMT"/>
        </w:rPr>
        <w:t>Unterschiedliche Gefühle in die Gruppe geben:</w:t>
      </w:r>
    </w:p>
    <w:p w:rsidR="002740F1" w:rsidRPr="002740F1" w:rsidRDefault="002740F1" w:rsidP="005C2719">
      <w:pPr>
        <w:autoSpaceDE w:val="0"/>
        <w:autoSpaceDN w:val="0"/>
        <w:adjustRightInd w:val="0"/>
        <w:spacing w:after="0" w:line="240" w:lineRule="auto"/>
        <w:rPr>
          <w:rFonts w:cs="ArialMT"/>
          <w:b/>
        </w:rPr>
      </w:pPr>
      <w:r w:rsidRPr="002740F1">
        <w:rPr>
          <w:rFonts w:cs="ArialMT"/>
          <w:b/>
        </w:rPr>
        <w:t>Beispiele:</w:t>
      </w:r>
    </w:p>
    <w:p w:rsidR="002740F1" w:rsidRPr="002740F1" w:rsidRDefault="009C5398" w:rsidP="005C2719">
      <w:pPr>
        <w:autoSpaceDE w:val="0"/>
        <w:autoSpaceDN w:val="0"/>
        <w:adjustRightInd w:val="0"/>
        <w:spacing w:after="0" w:line="240" w:lineRule="auto"/>
        <w:rPr>
          <w:rFonts w:cs="ArialMT"/>
          <w:b/>
        </w:rPr>
      </w:pPr>
      <w:r>
        <w:rPr>
          <w:rFonts w:cs="ArialMT"/>
          <w:b/>
        </w:rPr>
        <w:t>- g</w:t>
      </w:r>
      <w:r w:rsidR="00C356C2">
        <w:rPr>
          <w:rFonts w:cs="ArialMT"/>
          <w:b/>
        </w:rPr>
        <w:t>lücklich/ glücklich</w:t>
      </w:r>
    </w:p>
    <w:p w:rsidR="002740F1" w:rsidRPr="002740F1" w:rsidRDefault="002740F1" w:rsidP="005C2719">
      <w:pPr>
        <w:autoSpaceDE w:val="0"/>
        <w:autoSpaceDN w:val="0"/>
        <w:adjustRightInd w:val="0"/>
        <w:spacing w:after="0" w:line="240" w:lineRule="auto"/>
        <w:rPr>
          <w:rFonts w:cs="ArialMT"/>
          <w:b/>
        </w:rPr>
      </w:pPr>
      <w:r w:rsidRPr="002740F1">
        <w:rPr>
          <w:rFonts w:cs="ArialMT"/>
          <w:b/>
        </w:rPr>
        <w:t>- wütend</w:t>
      </w:r>
      <w:r w:rsidR="00C356C2">
        <w:rPr>
          <w:rFonts w:cs="ArialMT"/>
          <w:b/>
        </w:rPr>
        <w:t>/ füünsch</w:t>
      </w:r>
    </w:p>
    <w:p w:rsidR="002740F1" w:rsidRPr="002740F1" w:rsidRDefault="002740F1" w:rsidP="005C2719">
      <w:pPr>
        <w:autoSpaceDE w:val="0"/>
        <w:autoSpaceDN w:val="0"/>
        <w:adjustRightInd w:val="0"/>
        <w:spacing w:after="0" w:line="240" w:lineRule="auto"/>
        <w:rPr>
          <w:rFonts w:cs="ArialMT"/>
          <w:b/>
        </w:rPr>
      </w:pPr>
      <w:r w:rsidRPr="002740F1">
        <w:rPr>
          <w:rFonts w:cs="ArialMT"/>
          <w:b/>
        </w:rPr>
        <w:t>- neugierig</w:t>
      </w:r>
      <w:r w:rsidR="00C356C2">
        <w:rPr>
          <w:rFonts w:cs="ArialMT"/>
          <w:b/>
        </w:rPr>
        <w:t>/neeschierig</w:t>
      </w:r>
    </w:p>
    <w:p w:rsidR="002740F1" w:rsidRPr="002740F1" w:rsidRDefault="002740F1" w:rsidP="005C2719">
      <w:pPr>
        <w:autoSpaceDE w:val="0"/>
        <w:autoSpaceDN w:val="0"/>
        <w:adjustRightInd w:val="0"/>
        <w:spacing w:after="0" w:line="240" w:lineRule="auto"/>
        <w:rPr>
          <w:rFonts w:cs="ArialMT"/>
          <w:b/>
        </w:rPr>
      </w:pPr>
      <w:r w:rsidRPr="002740F1">
        <w:rPr>
          <w:rFonts w:cs="ArialMT"/>
          <w:b/>
        </w:rPr>
        <w:t>- traurig</w:t>
      </w:r>
      <w:r w:rsidR="00C356C2">
        <w:rPr>
          <w:rFonts w:cs="ArialMT"/>
          <w:b/>
        </w:rPr>
        <w:t>/ truurig</w:t>
      </w:r>
    </w:p>
    <w:p w:rsidR="002740F1" w:rsidRPr="002740F1" w:rsidRDefault="002740F1" w:rsidP="005C2719">
      <w:pPr>
        <w:autoSpaceDE w:val="0"/>
        <w:autoSpaceDN w:val="0"/>
        <w:adjustRightInd w:val="0"/>
        <w:spacing w:after="0" w:line="240" w:lineRule="auto"/>
        <w:rPr>
          <w:rFonts w:cs="ArialMT"/>
          <w:b/>
        </w:rPr>
      </w:pPr>
      <w:r w:rsidRPr="002740F1">
        <w:rPr>
          <w:rFonts w:cs="ArialMT"/>
          <w:b/>
        </w:rPr>
        <w:t>- entspannt</w:t>
      </w:r>
      <w:r w:rsidR="00C356C2">
        <w:rPr>
          <w:rFonts w:cs="ArialMT"/>
          <w:b/>
        </w:rPr>
        <w:t>- zufrieden/ tofreden</w:t>
      </w:r>
    </w:p>
    <w:p w:rsidR="002740F1" w:rsidRPr="002740F1" w:rsidRDefault="002740F1" w:rsidP="005C2719">
      <w:pPr>
        <w:autoSpaceDE w:val="0"/>
        <w:autoSpaceDN w:val="0"/>
        <w:adjustRightInd w:val="0"/>
        <w:spacing w:after="0" w:line="240" w:lineRule="auto"/>
        <w:rPr>
          <w:rFonts w:cs="ArialMT"/>
          <w:b/>
        </w:rPr>
      </w:pPr>
      <w:r w:rsidRPr="002740F1">
        <w:rPr>
          <w:rFonts w:cs="ArialMT"/>
          <w:b/>
        </w:rPr>
        <w:t>- müde</w:t>
      </w:r>
      <w:r w:rsidR="00C356C2">
        <w:rPr>
          <w:rFonts w:cs="ArialMT"/>
          <w:b/>
        </w:rPr>
        <w:t>/ mööd</w:t>
      </w:r>
    </w:p>
    <w:p w:rsidR="002740F1" w:rsidRPr="002740F1" w:rsidRDefault="002740F1" w:rsidP="005C2719">
      <w:pPr>
        <w:autoSpaceDE w:val="0"/>
        <w:autoSpaceDN w:val="0"/>
        <w:adjustRightInd w:val="0"/>
        <w:spacing w:after="0" w:line="240" w:lineRule="auto"/>
        <w:rPr>
          <w:rFonts w:cs="ArialMT"/>
          <w:b/>
        </w:rPr>
      </w:pPr>
      <w:r w:rsidRPr="002740F1">
        <w:rPr>
          <w:rFonts w:cs="ArialMT"/>
          <w:b/>
        </w:rPr>
        <w:t>- dynamisch- Fit wie ein Turnschuh</w:t>
      </w:r>
      <w:r w:rsidR="00C356C2">
        <w:rPr>
          <w:rFonts w:cs="ArialMT"/>
          <w:b/>
        </w:rPr>
        <w:t>/ Fit as´n Turnschooh</w:t>
      </w:r>
    </w:p>
    <w:p w:rsidR="002740F1" w:rsidRPr="005C2719" w:rsidRDefault="002740F1" w:rsidP="005C2719">
      <w:pPr>
        <w:autoSpaceDE w:val="0"/>
        <w:autoSpaceDN w:val="0"/>
        <w:adjustRightInd w:val="0"/>
        <w:spacing w:after="0" w:line="240" w:lineRule="auto"/>
        <w:rPr>
          <w:rFonts w:cs="ArialMT"/>
        </w:rPr>
      </w:pPr>
    </w:p>
    <w:p w:rsidR="005C2719" w:rsidRPr="002740F1" w:rsidRDefault="005C2719" w:rsidP="005C2719">
      <w:pPr>
        <w:autoSpaceDE w:val="0"/>
        <w:autoSpaceDN w:val="0"/>
        <w:adjustRightInd w:val="0"/>
        <w:spacing w:after="0" w:line="240" w:lineRule="auto"/>
        <w:rPr>
          <w:rFonts w:cs="ArialMT"/>
          <w:b/>
        </w:rPr>
      </w:pPr>
      <w:r w:rsidRPr="002740F1">
        <w:rPr>
          <w:rFonts w:cs="ArialMT"/>
          <w:b/>
        </w:rPr>
        <w:t>Ziele</w:t>
      </w:r>
      <w:r w:rsidR="002740F1">
        <w:rPr>
          <w:rFonts w:cs="ArialMT"/>
          <w:b/>
        </w:rPr>
        <w:t xml:space="preserve"> Übung 5.1- 5.3</w:t>
      </w:r>
      <w:r w:rsidRPr="002740F1">
        <w:rPr>
          <w:rFonts w:cs="ArialMT"/>
          <w:b/>
        </w:rPr>
        <w:t>:</w:t>
      </w:r>
    </w:p>
    <w:p w:rsidR="005C2719" w:rsidRPr="002740F1" w:rsidRDefault="005C2719" w:rsidP="005C2719">
      <w:pPr>
        <w:autoSpaceDE w:val="0"/>
        <w:autoSpaceDN w:val="0"/>
        <w:adjustRightInd w:val="0"/>
        <w:spacing w:after="0" w:line="240" w:lineRule="auto"/>
        <w:rPr>
          <w:rFonts w:cs="ArialMT"/>
          <w:b/>
        </w:rPr>
      </w:pPr>
      <w:r w:rsidRPr="002740F1">
        <w:rPr>
          <w:rFonts w:cs="ArialMT"/>
          <w:b/>
        </w:rPr>
        <w:t>• Ankommen in der Gruppe</w:t>
      </w:r>
    </w:p>
    <w:p w:rsidR="005C2719" w:rsidRPr="002740F1" w:rsidRDefault="005C2719" w:rsidP="005C2719">
      <w:pPr>
        <w:autoSpaceDE w:val="0"/>
        <w:autoSpaceDN w:val="0"/>
        <w:adjustRightInd w:val="0"/>
        <w:spacing w:after="0" w:line="240" w:lineRule="auto"/>
        <w:rPr>
          <w:rFonts w:cs="ArialMT"/>
          <w:b/>
        </w:rPr>
      </w:pPr>
      <w:r w:rsidRPr="002740F1">
        <w:rPr>
          <w:rFonts w:cs="ArialMT"/>
          <w:b/>
        </w:rPr>
        <w:t>• Einfühlen in unterschiedliche Situationen</w:t>
      </w:r>
    </w:p>
    <w:p w:rsidR="005C2719" w:rsidRPr="002740F1" w:rsidRDefault="005C2719" w:rsidP="005C2719">
      <w:pPr>
        <w:rPr>
          <w:b/>
        </w:rPr>
      </w:pPr>
      <w:r w:rsidRPr="002740F1">
        <w:rPr>
          <w:rFonts w:cs="ArialMT"/>
          <w:b/>
        </w:rPr>
        <w:t>• erste Spielansätze</w:t>
      </w:r>
    </w:p>
    <w:p w:rsidR="00C356C2" w:rsidRDefault="00C356C2"/>
    <w:p w:rsidR="007613C7" w:rsidRPr="00C356C2" w:rsidRDefault="00063252">
      <w:pPr>
        <w:rPr>
          <w:b/>
          <w:sz w:val="28"/>
          <w:szCs w:val="28"/>
          <w:u w:val="single"/>
        </w:rPr>
      </w:pPr>
      <w:r>
        <w:rPr>
          <w:b/>
          <w:sz w:val="28"/>
          <w:szCs w:val="28"/>
          <w:u w:val="single"/>
        </w:rPr>
        <w:t>6. Nu geiht na</w:t>
      </w:r>
      <w:r w:rsidR="005D3F42" w:rsidRPr="00C356C2">
        <w:rPr>
          <w:b/>
          <w:sz w:val="28"/>
          <w:szCs w:val="28"/>
          <w:u w:val="single"/>
        </w:rPr>
        <w:t xml:space="preserve"> Huus – Gemeinsamer Abschluss</w:t>
      </w:r>
    </w:p>
    <w:p w:rsidR="00C356C2" w:rsidRPr="00C356C2" w:rsidRDefault="00C356C2" w:rsidP="00C356C2">
      <w:pPr>
        <w:autoSpaceDE w:val="0"/>
        <w:autoSpaceDN w:val="0"/>
        <w:adjustRightInd w:val="0"/>
        <w:spacing w:after="0" w:line="240" w:lineRule="auto"/>
        <w:rPr>
          <w:rFonts w:cs="Arial-BoldMT"/>
          <w:b/>
          <w:bCs/>
          <w:u w:val="single"/>
        </w:rPr>
      </w:pPr>
      <w:r w:rsidRPr="00C356C2">
        <w:rPr>
          <w:rFonts w:cs="Arial-BoldMT"/>
          <w:b/>
          <w:bCs/>
          <w:u w:val="single"/>
        </w:rPr>
        <w:t>6.1 Gordischer Knoten</w:t>
      </w:r>
    </w:p>
    <w:p w:rsidR="00C356C2" w:rsidRPr="00C356C2" w:rsidRDefault="00B022BC" w:rsidP="00C356C2">
      <w:pPr>
        <w:autoSpaceDE w:val="0"/>
        <w:autoSpaceDN w:val="0"/>
        <w:adjustRightInd w:val="0"/>
        <w:spacing w:after="0" w:line="240" w:lineRule="auto"/>
        <w:rPr>
          <w:rFonts w:cs="ArialMT"/>
        </w:rPr>
      </w:pPr>
      <w:r>
        <w:rPr>
          <w:rFonts w:cs="ArialMT"/>
        </w:rPr>
        <w:t>Die Spieler</w:t>
      </w:r>
      <w:r w:rsidR="00C356C2" w:rsidRPr="00C356C2">
        <w:rPr>
          <w:rFonts w:cs="ArialMT"/>
        </w:rPr>
        <w:t xml:space="preserve"> stehen im Kreis. Auf ein Zeichen der Spielleitung gehen alle in die Kreismitte, stellen</w:t>
      </w:r>
    </w:p>
    <w:p w:rsidR="00C356C2" w:rsidRPr="00C356C2" w:rsidRDefault="00C356C2" w:rsidP="00C356C2">
      <w:pPr>
        <w:autoSpaceDE w:val="0"/>
        <w:autoSpaceDN w:val="0"/>
        <w:adjustRightInd w:val="0"/>
        <w:spacing w:after="0" w:line="240" w:lineRule="auto"/>
        <w:rPr>
          <w:rFonts w:cs="ArialMT"/>
        </w:rPr>
      </w:pPr>
      <w:r w:rsidRPr="00C356C2">
        <w:rPr>
          <w:rFonts w:cs="ArialMT"/>
        </w:rPr>
        <w:t>sich dort eng zusammen, schließen die Augen und halten ihre Hände nach oben. Die leitende Person</w:t>
      </w:r>
    </w:p>
    <w:p w:rsidR="00C356C2" w:rsidRPr="00C356C2" w:rsidRDefault="00C356C2" w:rsidP="00C356C2">
      <w:pPr>
        <w:autoSpaceDE w:val="0"/>
        <w:autoSpaceDN w:val="0"/>
        <w:adjustRightInd w:val="0"/>
        <w:spacing w:after="0" w:line="240" w:lineRule="auto"/>
        <w:rPr>
          <w:rFonts w:cs="ArialMT"/>
        </w:rPr>
      </w:pPr>
      <w:r w:rsidRPr="00C356C2">
        <w:rPr>
          <w:rFonts w:cs="ArialMT"/>
        </w:rPr>
        <w:t>verbindet nun die Hände aller miteinander. Sind alle Hände verbunden, können die Spielenden die Augen</w:t>
      </w:r>
    </w:p>
    <w:p w:rsidR="00C356C2" w:rsidRPr="00C356C2" w:rsidRDefault="00C356C2" w:rsidP="00C356C2">
      <w:pPr>
        <w:autoSpaceDE w:val="0"/>
        <w:autoSpaceDN w:val="0"/>
        <w:adjustRightInd w:val="0"/>
        <w:spacing w:after="0" w:line="240" w:lineRule="auto"/>
        <w:rPr>
          <w:rFonts w:cs="ArialMT"/>
        </w:rPr>
      </w:pPr>
      <w:r w:rsidRPr="00C356C2">
        <w:rPr>
          <w:rFonts w:cs="ArialMT"/>
        </w:rPr>
        <w:t>wieder öffnen, ohne die Hände los zu lassen. Sie versuchen nun den entstandenen Knoten so zu</w:t>
      </w:r>
    </w:p>
    <w:p w:rsidR="00C356C2" w:rsidRPr="00C356C2" w:rsidRDefault="00C356C2" w:rsidP="00C356C2">
      <w:pPr>
        <w:autoSpaceDE w:val="0"/>
        <w:autoSpaceDN w:val="0"/>
        <w:adjustRightInd w:val="0"/>
        <w:spacing w:after="0" w:line="240" w:lineRule="auto"/>
        <w:rPr>
          <w:rFonts w:cs="ArialMT"/>
        </w:rPr>
      </w:pPr>
      <w:r w:rsidRPr="00C356C2">
        <w:rPr>
          <w:rFonts w:cs="ArialMT"/>
        </w:rPr>
        <w:t>lösen, dass am Ende ein Kreis bzw. ein Ring entsteht.</w:t>
      </w:r>
    </w:p>
    <w:p w:rsidR="00C356C2" w:rsidRDefault="00C356C2" w:rsidP="00C356C2">
      <w:pPr>
        <w:autoSpaceDE w:val="0"/>
        <w:autoSpaceDN w:val="0"/>
        <w:adjustRightInd w:val="0"/>
        <w:spacing w:after="0" w:line="240" w:lineRule="auto"/>
        <w:rPr>
          <w:rFonts w:cs="ArialMT"/>
          <w:b/>
        </w:rPr>
      </w:pPr>
    </w:p>
    <w:p w:rsidR="00C356C2" w:rsidRPr="00C356C2" w:rsidRDefault="00C356C2" w:rsidP="00C356C2">
      <w:pPr>
        <w:autoSpaceDE w:val="0"/>
        <w:autoSpaceDN w:val="0"/>
        <w:adjustRightInd w:val="0"/>
        <w:spacing w:after="0" w:line="240" w:lineRule="auto"/>
        <w:rPr>
          <w:rFonts w:cs="ArialMT"/>
          <w:b/>
        </w:rPr>
      </w:pPr>
      <w:r w:rsidRPr="00C356C2">
        <w:rPr>
          <w:rFonts w:cs="ArialMT"/>
          <w:b/>
        </w:rPr>
        <w:t>Ziele:</w:t>
      </w:r>
    </w:p>
    <w:p w:rsidR="00C356C2" w:rsidRPr="00C356C2" w:rsidRDefault="00C356C2" w:rsidP="00C356C2">
      <w:pPr>
        <w:autoSpaceDE w:val="0"/>
        <w:autoSpaceDN w:val="0"/>
        <w:adjustRightInd w:val="0"/>
        <w:spacing w:after="0" w:line="240" w:lineRule="auto"/>
        <w:rPr>
          <w:rFonts w:cs="ArialMT"/>
          <w:b/>
        </w:rPr>
      </w:pPr>
      <w:r w:rsidRPr="00C356C2">
        <w:rPr>
          <w:rFonts w:cs="ArialMT"/>
          <w:b/>
        </w:rPr>
        <w:t>• Zusammenhalt</w:t>
      </w:r>
    </w:p>
    <w:p w:rsidR="00C356C2" w:rsidRPr="00C356C2" w:rsidRDefault="00C356C2" w:rsidP="00C356C2">
      <w:pPr>
        <w:rPr>
          <w:b/>
        </w:rPr>
      </w:pPr>
      <w:r w:rsidRPr="00C356C2">
        <w:rPr>
          <w:rFonts w:cs="ArialMT"/>
          <w:b/>
        </w:rPr>
        <w:t>• Gemeinsamer Ausklang der Arbeitseinheit</w:t>
      </w:r>
    </w:p>
    <w:p w:rsidR="00C356C2" w:rsidRDefault="00C356C2" w:rsidP="00C356C2">
      <w:pPr>
        <w:autoSpaceDE w:val="0"/>
        <w:autoSpaceDN w:val="0"/>
        <w:adjustRightInd w:val="0"/>
        <w:spacing w:after="0" w:line="240" w:lineRule="auto"/>
        <w:rPr>
          <w:rFonts w:cs="Arial-BoldMT"/>
          <w:b/>
          <w:bCs/>
          <w:u w:val="single"/>
        </w:rPr>
      </w:pPr>
    </w:p>
    <w:p w:rsidR="00B022BC" w:rsidRDefault="00B022BC" w:rsidP="00C356C2">
      <w:pPr>
        <w:autoSpaceDE w:val="0"/>
        <w:autoSpaceDN w:val="0"/>
        <w:adjustRightInd w:val="0"/>
        <w:spacing w:after="0" w:line="240" w:lineRule="auto"/>
        <w:rPr>
          <w:rFonts w:cs="Arial-BoldMT"/>
          <w:b/>
          <w:bCs/>
          <w:u w:val="single"/>
        </w:rPr>
      </w:pPr>
    </w:p>
    <w:p w:rsidR="00372F3B" w:rsidRDefault="00372F3B" w:rsidP="00C356C2">
      <w:pPr>
        <w:autoSpaceDE w:val="0"/>
        <w:autoSpaceDN w:val="0"/>
        <w:adjustRightInd w:val="0"/>
        <w:spacing w:after="0" w:line="240" w:lineRule="auto"/>
        <w:rPr>
          <w:rFonts w:cs="Arial-BoldMT"/>
          <w:b/>
          <w:bCs/>
          <w:u w:val="single"/>
        </w:rPr>
      </w:pPr>
    </w:p>
    <w:p w:rsidR="00372F3B" w:rsidRDefault="00372F3B" w:rsidP="00C356C2">
      <w:pPr>
        <w:autoSpaceDE w:val="0"/>
        <w:autoSpaceDN w:val="0"/>
        <w:adjustRightInd w:val="0"/>
        <w:spacing w:after="0" w:line="240" w:lineRule="auto"/>
        <w:rPr>
          <w:rFonts w:cs="Arial-BoldMT"/>
          <w:b/>
          <w:bCs/>
          <w:u w:val="single"/>
        </w:rPr>
      </w:pPr>
    </w:p>
    <w:p w:rsidR="00372F3B" w:rsidRDefault="00372F3B" w:rsidP="00C356C2">
      <w:pPr>
        <w:autoSpaceDE w:val="0"/>
        <w:autoSpaceDN w:val="0"/>
        <w:adjustRightInd w:val="0"/>
        <w:spacing w:after="0" w:line="240" w:lineRule="auto"/>
        <w:rPr>
          <w:rFonts w:cs="Arial-BoldMT"/>
          <w:b/>
          <w:bCs/>
          <w:u w:val="single"/>
        </w:rPr>
      </w:pPr>
    </w:p>
    <w:p w:rsidR="00372F3B" w:rsidRDefault="00372F3B" w:rsidP="00C356C2">
      <w:pPr>
        <w:autoSpaceDE w:val="0"/>
        <w:autoSpaceDN w:val="0"/>
        <w:adjustRightInd w:val="0"/>
        <w:spacing w:after="0" w:line="240" w:lineRule="auto"/>
        <w:rPr>
          <w:rFonts w:cs="Arial-BoldMT"/>
          <w:b/>
          <w:bCs/>
          <w:u w:val="single"/>
        </w:rPr>
      </w:pPr>
    </w:p>
    <w:p w:rsidR="00372F3B" w:rsidRDefault="00372F3B" w:rsidP="00C356C2">
      <w:pPr>
        <w:autoSpaceDE w:val="0"/>
        <w:autoSpaceDN w:val="0"/>
        <w:adjustRightInd w:val="0"/>
        <w:spacing w:after="0" w:line="240" w:lineRule="auto"/>
        <w:rPr>
          <w:rFonts w:cs="Arial-BoldMT"/>
          <w:b/>
          <w:bCs/>
          <w:u w:val="single"/>
        </w:rPr>
      </w:pPr>
    </w:p>
    <w:p w:rsidR="00372F3B" w:rsidRDefault="00372F3B" w:rsidP="00C356C2">
      <w:pPr>
        <w:autoSpaceDE w:val="0"/>
        <w:autoSpaceDN w:val="0"/>
        <w:adjustRightInd w:val="0"/>
        <w:spacing w:after="0" w:line="240" w:lineRule="auto"/>
        <w:rPr>
          <w:rFonts w:cs="Arial-BoldMT"/>
          <w:b/>
          <w:bCs/>
          <w:u w:val="single"/>
        </w:rPr>
      </w:pPr>
    </w:p>
    <w:p w:rsidR="00372F3B" w:rsidRDefault="00372F3B" w:rsidP="00C356C2">
      <w:pPr>
        <w:autoSpaceDE w:val="0"/>
        <w:autoSpaceDN w:val="0"/>
        <w:adjustRightInd w:val="0"/>
        <w:spacing w:after="0" w:line="240" w:lineRule="auto"/>
        <w:rPr>
          <w:rFonts w:cs="Arial-BoldMT"/>
          <w:b/>
          <w:bCs/>
          <w:u w:val="single"/>
        </w:rPr>
      </w:pPr>
    </w:p>
    <w:p w:rsidR="00372F3B" w:rsidRDefault="00372F3B" w:rsidP="00C356C2">
      <w:pPr>
        <w:autoSpaceDE w:val="0"/>
        <w:autoSpaceDN w:val="0"/>
        <w:adjustRightInd w:val="0"/>
        <w:spacing w:after="0" w:line="240" w:lineRule="auto"/>
        <w:rPr>
          <w:rFonts w:cs="Arial-BoldMT"/>
          <w:b/>
          <w:bCs/>
          <w:u w:val="single"/>
        </w:rPr>
      </w:pPr>
    </w:p>
    <w:p w:rsidR="00C356C2" w:rsidRPr="00C356C2" w:rsidRDefault="00C356C2" w:rsidP="00C356C2">
      <w:pPr>
        <w:autoSpaceDE w:val="0"/>
        <w:autoSpaceDN w:val="0"/>
        <w:adjustRightInd w:val="0"/>
        <w:spacing w:after="0" w:line="240" w:lineRule="auto"/>
        <w:rPr>
          <w:rFonts w:cs="Arial-BoldMT"/>
          <w:b/>
          <w:bCs/>
          <w:u w:val="single"/>
        </w:rPr>
      </w:pPr>
      <w:r w:rsidRPr="00C356C2">
        <w:rPr>
          <w:rFonts w:cs="Arial-BoldMT"/>
          <w:b/>
          <w:bCs/>
          <w:u w:val="single"/>
        </w:rPr>
        <w:t>6.2 Rakete</w:t>
      </w:r>
    </w:p>
    <w:p w:rsidR="00C356C2" w:rsidRPr="00C356C2" w:rsidRDefault="00C356C2" w:rsidP="00C356C2">
      <w:pPr>
        <w:autoSpaceDE w:val="0"/>
        <w:autoSpaceDN w:val="0"/>
        <w:adjustRightInd w:val="0"/>
        <w:spacing w:after="0" w:line="240" w:lineRule="auto"/>
        <w:rPr>
          <w:rFonts w:cs="ArialMT"/>
        </w:rPr>
      </w:pPr>
      <w:r w:rsidRPr="00C356C2">
        <w:rPr>
          <w:rFonts w:cs="ArialMT"/>
        </w:rPr>
        <w:t>Alle Teilnehmenden kommen im Kreis zusamm</w:t>
      </w:r>
      <w:r w:rsidR="00B022BC">
        <w:rPr>
          <w:rFonts w:cs="ArialMT"/>
        </w:rPr>
        <w:t>en und gehen in die Hocke. Jeder Spieler</w:t>
      </w:r>
      <w:r w:rsidRPr="00C356C2">
        <w:rPr>
          <w:rFonts w:cs="ArialMT"/>
        </w:rPr>
        <w:t xml:space="preserve"> hält die</w:t>
      </w:r>
    </w:p>
    <w:p w:rsidR="00C356C2" w:rsidRPr="00C356C2" w:rsidRDefault="00C356C2" w:rsidP="00C356C2">
      <w:pPr>
        <w:autoSpaceDE w:val="0"/>
        <w:autoSpaceDN w:val="0"/>
        <w:adjustRightInd w:val="0"/>
        <w:spacing w:after="0" w:line="240" w:lineRule="auto"/>
        <w:rPr>
          <w:rFonts w:cs="ArialMT"/>
        </w:rPr>
      </w:pPr>
      <w:r w:rsidRPr="00C356C2">
        <w:rPr>
          <w:rFonts w:cs="ArialMT"/>
        </w:rPr>
        <w:t>linke Hand in die Mitte flach auf den Boden. Auf ein Zeichen der Spielleitung beginnen allen einen tiefen</w:t>
      </w:r>
    </w:p>
    <w:p w:rsidR="00C356C2" w:rsidRPr="00C356C2" w:rsidRDefault="00C356C2" w:rsidP="00C356C2">
      <w:pPr>
        <w:autoSpaceDE w:val="0"/>
        <w:autoSpaceDN w:val="0"/>
        <w:adjustRightInd w:val="0"/>
        <w:spacing w:after="0" w:line="240" w:lineRule="auto"/>
        <w:rPr>
          <w:rFonts w:cs="ArialMT"/>
        </w:rPr>
      </w:pPr>
      <w:r w:rsidRPr="00C356C2">
        <w:rPr>
          <w:rFonts w:cs="ArialMT"/>
        </w:rPr>
        <w:t>Ton zu summen. Ganz langsam lassen sie ihre Hände nach oben steigen, stehen dabei langsam auf</w:t>
      </w:r>
    </w:p>
    <w:p w:rsidR="00C356C2" w:rsidRPr="00C356C2" w:rsidRDefault="00C356C2" w:rsidP="00C356C2">
      <w:pPr>
        <w:autoSpaceDE w:val="0"/>
        <w:autoSpaceDN w:val="0"/>
        <w:adjustRightInd w:val="0"/>
        <w:spacing w:after="0" w:line="240" w:lineRule="auto"/>
        <w:rPr>
          <w:rFonts w:cs="ArialMT"/>
        </w:rPr>
      </w:pPr>
      <w:r w:rsidRPr="00C356C2">
        <w:rPr>
          <w:rFonts w:cs="ArialMT"/>
        </w:rPr>
        <w:t>und der gesummte Ton wird immer höher. Bis alle stehen und ihre Hände ganz weit oben sind, dann ist</w:t>
      </w:r>
      <w:r w:rsidR="00B022BC">
        <w:rPr>
          <w:rFonts w:cs="ArialMT"/>
        </w:rPr>
        <w:t xml:space="preserve"> </w:t>
      </w:r>
      <w:r w:rsidRPr="00C356C2">
        <w:rPr>
          <w:rFonts w:cs="ArialMT"/>
        </w:rPr>
        <w:t>die Abschlussrakete abgeflogen.</w:t>
      </w:r>
    </w:p>
    <w:p w:rsidR="00C356C2" w:rsidRDefault="00C356C2" w:rsidP="00C356C2">
      <w:pPr>
        <w:autoSpaceDE w:val="0"/>
        <w:autoSpaceDN w:val="0"/>
        <w:adjustRightInd w:val="0"/>
        <w:spacing w:after="0" w:line="240" w:lineRule="auto"/>
        <w:rPr>
          <w:rFonts w:cs="ArialMT"/>
        </w:rPr>
      </w:pPr>
    </w:p>
    <w:p w:rsidR="00C356C2" w:rsidRPr="00C356C2" w:rsidRDefault="00C356C2" w:rsidP="00C356C2">
      <w:pPr>
        <w:autoSpaceDE w:val="0"/>
        <w:autoSpaceDN w:val="0"/>
        <w:adjustRightInd w:val="0"/>
        <w:spacing w:after="0" w:line="240" w:lineRule="auto"/>
        <w:rPr>
          <w:rFonts w:cs="ArialMT"/>
          <w:b/>
        </w:rPr>
      </w:pPr>
      <w:r w:rsidRPr="00C356C2">
        <w:rPr>
          <w:rFonts w:cs="ArialMT"/>
          <w:b/>
        </w:rPr>
        <w:t>Ziele:</w:t>
      </w:r>
    </w:p>
    <w:p w:rsidR="00C356C2" w:rsidRPr="00C356C2" w:rsidRDefault="00C356C2" w:rsidP="00C356C2">
      <w:pPr>
        <w:autoSpaceDE w:val="0"/>
        <w:autoSpaceDN w:val="0"/>
        <w:adjustRightInd w:val="0"/>
        <w:spacing w:after="0" w:line="240" w:lineRule="auto"/>
        <w:rPr>
          <w:rFonts w:cs="ArialMT"/>
          <w:b/>
        </w:rPr>
      </w:pPr>
      <w:r w:rsidRPr="00C356C2">
        <w:rPr>
          <w:rFonts w:cs="ArialMT"/>
          <w:b/>
        </w:rPr>
        <w:t>• Zusammenspiel</w:t>
      </w:r>
    </w:p>
    <w:p w:rsidR="007613C7" w:rsidRPr="00C356C2" w:rsidRDefault="00C356C2" w:rsidP="00C356C2">
      <w:pPr>
        <w:rPr>
          <w:b/>
        </w:rPr>
      </w:pPr>
      <w:r w:rsidRPr="00C356C2">
        <w:rPr>
          <w:rFonts w:cs="ArialMT"/>
          <w:b/>
        </w:rPr>
        <w:t>• gemeinsamer Ausklang der Arbeitseinheit</w:t>
      </w:r>
    </w:p>
    <w:p w:rsidR="00B022BC" w:rsidRDefault="00B022BC">
      <w:pPr>
        <w:rPr>
          <w:b/>
          <w:u w:val="single"/>
        </w:rPr>
      </w:pPr>
    </w:p>
    <w:p w:rsidR="00AC5ABF" w:rsidRDefault="00AC5ABF">
      <w:pPr>
        <w:rPr>
          <w:b/>
          <w:sz w:val="28"/>
          <w:szCs w:val="28"/>
          <w:u w:val="single"/>
        </w:rPr>
      </w:pPr>
    </w:p>
    <w:p w:rsidR="00CD4A27" w:rsidRPr="00B022BC" w:rsidRDefault="00B022BC">
      <w:pPr>
        <w:rPr>
          <w:b/>
          <w:sz w:val="28"/>
          <w:szCs w:val="28"/>
          <w:u w:val="single"/>
        </w:rPr>
      </w:pPr>
      <w:r w:rsidRPr="00B022BC">
        <w:rPr>
          <w:b/>
          <w:sz w:val="28"/>
          <w:szCs w:val="28"/>
          <w:u w:val="single"/>
        </w:rPr>
        <w:t xml:space="preserve">7. </w:t>
      </w:r>
      <w:r w:rsidR="00973263" w:rsidRPr="00B022BC">
        <w:rPr>
          <w:b/>
          <w:sz w:val="28"/>
          <w:szCs w:val="28"/>
          <w:u w:val="single"/>
        </w:rPr>
        <w:t>Literatur</w:t>
      </w:r>
      <w:r w:rsidR="00CD4A27" w:rsidRPr="00B022BC">
        <w:rPr>
          <w:b/>
          <w:sz w:val="28"/>
          <w:szCs w:val="28"/>
          <w:u w:val="single"/>
        </w:rPr>
        <w:t>:</w:t>
      </w:r>
    </w:p>
    <w:p w:rsidR="00CD4A27" w:rsidRDefault="00973263" w:rsidP="00973263">
      <w:pPr>
        <w:pStyle w:val="Listenabsatz"/>
        <w:numPr>
          <w:ilvl w:val="0"/>
          <w:numId w:val="18"/>
        </w:numPr>
      </w:pPr>
      <w:r>
        <w:t xml:space="preserve">Bany-Winters, Lisa: </w:t>
      </w:r>
      <w:r w:rsidR="00CD4A27">
        <w:t>Theaterspie</w:t>
      </w:r>
      <w:r>
        <w:t>ltraining für Kids- Bühne frei , Mühlheim an der Ruhr 2000.</w:t>
      </w:r>
    </w:p>
    <w:p w:rsidR="00CD4A27" w:rsidRPr="00B022BC" w:rsidRDefault="002740F1" w:rsidP="00973263">
      <w:pPr>
        <w:pStyle w:val="Listenabsatz"/>
        <w:numPr>
          <w:ilvl w:val="0"/>
          <w:numId w:val="18"/>
        </w:numPr>
      </w:pPr>
      <w:r w:rsidRPr="00B022BC">
        <w:t>www.till.ch</w:t>
      </w:r>
      <w:r w:rsidR="00973263">
        <w:t xml:space="preserve">, </w:t>
      </w:r>
      <w:r w:rsidR="00B022BC">
        <w:t>aufgerufen am 06.07.2015</w:t>
      </w:r>
    </w:p>
    <w:p w:rsidR="00B022BC" w:rsidRDefault="00B022BC" w:rsidP="00973263">
      <w:pPr>
        <w:pStyle w:val="Listenabsatz"/>
        <w:numPr>
          <w:ilvl w:val="0"/>
          <w:numId w:val="18"/>
        </w:numPr>
      </w:pPr>
      <w:r w:rsidRPr="00B022BC">
        <w:t>www.grips-theater.de/theaterpaedagogik/downloads/Schatzsuchermaterial,</w:t>
      </w:r>
    </w:p>
    <w:p w:rsidR="002740F1" w:rsidRDefault="00B022BC" w:rsidP="00B022BC">
      <w:pPr>
        <w:pStyle w:val="Listenabsatz"/>
      </w:pPr>
      <w:r w:rsidRPr="00B022BC">
        <w:t>aufgerufen</w:t>
      </w:r>
      <w:r>
        <w:t xml:space="preserve"> am 06.7.2015</w:t>
      </w:r>
    </w:p>
    <w:p w:rsidR="00B022BC" w:rsidRPr="00B022BC" w:rsidRDefault="00B022BC" w:rsidP="00B022BC">
      <w:pPr>
        <w:ind w:left="360"/>
      </w:pPr>
    </w:p>
    <w:sectPr w:rsidR="00B022BC" w:rsidRPr="00B022BC" w:rsidSect="003932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12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234933" w:rsidRDefault="00234933" w:rsidP="00FF7D46">
      <w:pPr>
        <w:spacing w:after="0" w:line="240" w:lineRule="auto"/>
      </w:pPr>
      <w:r>
        <w:separator/>
      </w:r>
    </w:p>
  </w:endnote>
  <w:endnote w:type="continuationSeparator" w:id="0">
    <w:p w:rsidR="00234933" w:rsidRDefault="00234933" w:rsidP="00FF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2D" w:rsidRDefault="0039322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2D" w:rsidRDefault="0039322D" w:rsidP="0039322D">
    <w:pPr>
      <w:spacing w:after="0" w:line="240" w:lineRule="auto"/>
      <w:ind w:left="709" w:hanging="709"/>
      <w:rPr>
        <w:rFonts w:ascii="Arial" w:hAnsi="Arial"/>
        <w:kern w:val="14"/>
        <w:sz w:val="14"/>
        <w:szCs w:val="14"/>
      </w:rPr>
    </w:pPr>
    <w:r>
      <w:rPr>
        <w:rFonts w:ascii="Arial" w:hAnsi="Arial"/>
        <w:kern w:val="14"/>
        <w:sz w:val="14"/>
        <w:szCs w:val="14"/>
      </w:rPr>
      <w:t>Quelle: www.schoolmester.de</w:t>
    </w:r>
  </w:p>
  <w:p w:rsidR="0039322D" w:rsidRDefault="0039322D" w:rsidP="0039322D">
    <w:pPr>
      <w:spacing w:after="0" w:line="240" w:lineRule="auto"/>
      <w:ind w:left="709" w:hanging="709"/>
      <w:rPr>
        <w:rFonts w:ascii="Arial" w:hAnsi="Arial"/>
        <w:kern w:val="14"/>
        <w:sz w:val="24"/>
        <w:szCs w:val="24"/>
      </w:rPr>
    </w:pPr>
    <w:r>
      <w:rPr>
        <w:rFonts w:ascii="Arial" w:hAnsi="Arial"/>
        <w:kern w:val="14"/>
        <w:sz w:val="14"/>
        <w:szCs w:val="14"/>
      </w:rPr>
      <w:t>Autor: Nina Englisch-Peterschewski</w:t>
    </w:r>
  </w:p>
  <w:p w:rsidR="0039322D" w:rsidRPr="001440D8" w:rsidRDefault="0039322D" w:rsidP="0039322D">
    <w:pPr>
      <w:pStyle w:val="Fuzeile"/>
      <w:ind w:left="709" w:hanging="709"/>
      <w:rPr>
        <w:rFonts w:ascii="Arial" w:hAnsi="Arial"/>
        <w:kern w:val="14"/>
        <w:sz w:val="14"/>
        <w:szCs w:val="14"/>
      </w:rPr>
    </w:pPr>
    <w:r w:rsidRPr="001440D8">
      <w:rPr>
        <w:rFonts w:ascii="Arial" w:hAnsi="Arial"/>
        <w:kern w:val="14"/>
        <w:sz w:val="14"/>
        <w:szCs w:val="14"/>
      </w:rPr>
      <w:t>Lizenz: CC-SA-BY-NC</w:t>
    </w:r>
  </w:p>
  <w:p w:rsidR="0039322D" w:rsidRDefault="0039322D" w:rsidP="0039322D">
    <w:pPr>
      <w:pStyle w:val="Fuzeile"/>
    </w:pPr>
    <w:r>
      <w:rPr>
        <w:rFonts w:ascii="Arial" w:hAnsi="Arial"/>
        <w:kern w:val="14"/>
        <w:sz w:val="14"/>
        <w:szCs w:val="14"/>
      </w:rPr>
      <w:t>Wir freuen uns über die Einsendung von Übersetzungen ins Plattdeutsche oder Saterfriesisch an h-frese@web.de.</w:t>
    </w:r>
  </w:p>
  <w:p w:rsidR="0039322D" w:rsidRDefault="0039322D">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2D" w:rsidRDefault="0039322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234933" w:rsidRDefault="00234933" w:rsidP="00FF7D46">
      <w:pPr>
        <w:spacing w:after="0" w:line="240" w:lineRule="auto"/>
      </w:pPr>
      <w:r>
        <w:separator/>
      </w:r>
    </w:p>
  </w:footnote>
  <w:footnote w:type="continuationSeparator" w:id="0">
    <w:p w:rsidR="00234933" w:rsidRDefault="00234933" w:rsidP="00FF7D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2D" w:rsidRDefault="0039322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EF" w:rsidRDefault="00B635B0">
    <w:pPr>
      <w:pStyle w:val="Kopfzeile"/>
      <w:jc w:val="right"/>
    </w:pPr>
    <w:r>
      <w:fldChar w:fldCharType="begin"/>
    </w:r>
    <w:r>
      <w:instrText xml:space="preserve"> PAGE   \* MERGEFORMAT </w:instrText>
    </w:r>
    <w:r>
      <w:fldChar w:fldCharType="separate"/>
    </w:r>
    <w:r w:rsidR="006F535B">
      <w:rPr>
        <w:noProof/>
      </w:rPr>
      <w:t>6</w:t>
    </w:r>
    <w:r>
      <w:rPr>
        <w:noProof/>
      </w:rPr>
      <w:fldChar w:fldCharType="end"/>
    </w:r>
  </w:p>
  <w:p w:rsidR="007543EF" w:rsidRDefault="007543EF">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2D" w:rsidRDefault="0039322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C002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61F9"/>
    <w:multiLevelType w:val="hybridMultilevel"/>
    <w:tmpl w:val="BF709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BF53B0"/>
    <w:multiLevelType w:val="hybridMultilevel"/>
    <w:tmpl w:val="703A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B641B2"/>
    <w:multiLevelType w:val="hybridMultilevel"/>
    <w:tmpl w:val="1F7C4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244647"/>
    <w:multiLevelType w:val="hybridMultilevel"/>
    <w:tmpl w:val="1C4E3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3E5C94"/>
    <w:multiLevelType w:val="hybridMultilevel"/>
    <w:tmpl w:val="C7DCF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984407"/>
    <w:multiLevelType w:val="hybridMultilevel"/>
    <w:tmpl w:val="291A2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B80B6E"/>
    <w:multiLevelType w:val="hybridMultilevel"/>
    <w:tmpl w:val="47D40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252BF0"/>
    <w:multiLevelType w:val="hybridMultilevel"/>
    <w:tmpl w:val="93CC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276FCD"/>
    <w:multiLevelType w:val="hybridMultilevel"/>
    <w:tmpl w:val="93A46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2F5793"/>
    <w:multiLevelType w:val="hybridMultilevel"/>
    <w:tmpl w:val="E1E0D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EE6FB4"/>
    <w:multiLevelType w:val="hybridMultilevel"/>
    <w:tmpl w:val="1CF42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1601D9"/>
    <w:multiLevelType w:val="hybridMultilevel"/>
    <w:tmpl w:val="12965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30681F"/>
    <w:multiLevelType w:val="hybridMultilevel"/>
    <w:tmpl w:val="7E42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4E1652"/>
    <w:multiLevelType w:val="hybridMultilevel"/>
    <w:tmpl w:val="E48A4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8D2787"/>
    <w:multiLevelType w:val="hybridMultilevel"/>
    <w:tmpl w:val="A1165B1C"/>
    <w:lvl w:ilvl="0" w:tplc="320EA300">
      <w:numFmt w:val="bullet"/>
      <w:lvlText w:val="•"/>
      <w:lvlJc w:val="left"/>
      <w:pPr>
        <w:ind w:left="720" w:hanging="360"/>
      </w:pPr>
      <w:rPr>
        <w:rFonts w:ascii="Calibri" w:eastAsia="Calibri" w:hAnsi="Calibri"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BE0828"/>
    <w:multiLevelType w:val="hybridMultilevel"/>
    <w:tmpl w:val="33EA2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2AA2EF6"/>
    <w:multiLevelType w:val="hybridMultilevel"/>
    <w:tmpl w:val="7F041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C1A4891"/>
    <w:multiLevelType w:val="hybridMultilevel"/>
    <w:tmpl w:val="50DC9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14"/>
  </w:num>
  <w:num w:numId="5">
    <w:abstractNumId w:val="6"/>
  </w:num>
  <w:num w:numId="6">
    <w:abstractNumId w:val="18"/>
  </w:num>
  <w:num w:numId="7">
    <w:abstractNumId w:val="3"/>
  </w:num>
  <w:num w:numId="8">
    <w:abstractNumId w:val="7"/>
  </w:num>
  <w:num w:numId="9">
    <w:abstractNumId w:val="16"/>
  </w:num>
  <w:num w:numId="10">
    <w:abstractNumId w:val="1"/>
  </w:num>
  <w:num w:numId="11">
    <w:abstractNumId w:val="12"/>
  </w:num>
  <w:num w:numId="12">
    <w:abstractNumId w:val="13"/>
  </w:num>
  <w:num w:numId="13">
    <w:abstractNumId w:val="15"/>
  </w:num>
  <w:num w:numId="14">
    <w:abstractNumId w:val="2"/>
  </w:num>
  <w:num w:numId="15">
    <w:abstractNumId w:val="5"/>
  </w:num>
  <w:num w:numId="16">
    <w:abstractNumId w:val="10"/>
  </w:num>
  <w:num w:numId="17">
    <w:abstractNumId w:val="1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3C7"/>
    <w:rsid w:val="00063252"/>
    <w:rsid w:val="0007159B"/>
    <w:rsid w:val="001855D7"/>
    <w:rsid w:val="00201E74"/>
    <w:rsid w:val="00221D4F"/>
    <w:rsid w:val="00234933"/>
    <w:rsid w:val="0025368A"/>
    <w:rsid w:val="002740F1"/>
    <w:rsid w:val="002C3D97"/>
    <w:rsid w:val="002E5C15"/>
    <w:rsid w:val="002E6867"/>
    <w:rsid w:val="002F3FA9"/>
    <w:rsid w:val="00372F3B"/>
    <w:rsid w:val="0039322D"/>
    <w:rsid w:val="003E67C7"/>
    <w:rsid w:val="00414A14"/>
    <w:rsid w:val="00425F39"/>
    <w:rsid w:val="004B647D"/>
    <w:rsid w:val="004E1C45"/>
    <w:rsid w:val="005C2719"/>
    <w:rsid w:val="005D3F42"/>
    <w:rsid w:val="0063737B"/>
    <w:rsid w:val="00654230"/>
    <w:rsid w:val="006C0A74"/>
    <w:rsid w:val="006F2E85"/>
    <w:rsid w:val="006F535B"/>
    <w:rsid w:val="0071455A"/>
    <w:rsid w:val="00733184"/>
    <w:rsid w:val="00742A0B"/>
    <w:rsid w:val="007543EF"/>
    <w:rsid w:val="007613C7"/>
    <w:rsid w:val="00924649"/>
    <w:rsid w:val="00937912"/>
    <w:rsid w:val="00973263"/>
    <w:rsid w:val="00991FBA"/>
    <w:rsid w:val="009C5398"/>
    <w:rsid w:val="009E4134"/>
    <w:rsid w:val="009E49E3"/>
    <w:rsid w:val="00AC5ABF"/>
    <w:rsid w:val="00B022BC"/>
    <w:rsid w:val="00B24E43"/>
    <w:rsid w:val="00B635B0"/>
    <w:rsid w:val="00C356C2"/>
    <w:rsid w:val="00C87D49"/>
    <w:rsid w:val="00CD4A27"/>
    <w:rsid w:val="00CE755B"/>
    <w:rsid w:val="00D416C0"/>
    <w:rsid w:val="00D427BC"/>
    <w:rsid w:val="00D749B4"/>
    <w:rsid w:val="00E95928"/>
    <w:rsid w:val="00E9742C"/>
    <w:rsid w:val="00ED571F"/>
    <w:rsid w:val="00EF2658"/>
    <w:rsid w:val="00F75DBE"/>
    <w:rsid w:val="00FC78C3"/>
    <w:rsid w:val="00FD6C9A"/>
    <w:rsid w:val="00FF5A30"/>
    <w:rsid w:val="00FF7D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13C7"/>
    <w:pPr>
      <w:ind w:left="720"/>
      <w:contextualSpacing/>
    </w:pPr>
  </w:style>
  <w:style w:type="character" w:styleId="Link">
    <w:name w:val="Hyperlink"/>
    <w:uiPriority w:val="99"/>
    <w:unhideWhenUsed/>
    <w:rsid w:val="002740F1"/>
    <w:rPr>
      <w:color w:val="0000FF"/>
      <w:u w:val="single"/>
    </w:rPr>
  </w:style>
  <w:style w:type="table" w:styleId="Tabellenraster">
    <w:name w:val="Table Grid"/>
    <w:basedOn w:val="NormaleTabelle"/>
    <w:uiPriority w:val="59"/>
    <w:rsid w:val="0025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uiPriority w:val="99"/>
    <w:semiHidden/>
    <w:unhideWhenUsed/>
    <w:rsid w:val="00B022BC"/>
    <w:rPr>
      <w:color w:val="800080"/>
      <w:u w:val="single"/>
    </w:rPr>
  </w:style>
  <w:style w:type="paragraph" w:styleId="Kopfzeile">
    <w:name w:val="header"/>
    <w:basedOn w:val="Standard"/>
    <w:link w:val="KopfzeileZeichen"/>
    <w:uiPriority w:val="99"/>
    <w:unhideWhenUsed/>
    <w:rsid w:val="00FF7D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FF7D46"/>
  </w:style>
  <w:style w:type="paragraph" w:styleId="Fuzeile">
    <w:name w:val="footer"/>
    <w:basedOn w:val="Standard"/>
    <w:link w:val="FuzeileZeichen"/>
    <w:uiPriority w:val="99"/>
    <w:unhideWhenUsed/>
    <w:rsid w:val="00FF7D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FF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1873</Words>
  <Characters>11804</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cp:lastModifiedBy>--</cp:lastModifiedBy>
  <cp:revision>2</cp:revision>
  <cp:lastPrinted>2015-09-29T06:17:00Z</cp:lastPrinted>
  <dcterms:created xsi:type="dcterms:W3CDTF">2021-03-30T09:41:00Z</dcterms:created>
  <dcterms:modified xsi:type="dcterms:W3CDTF">2021-03-30T09:41:00Z</dcterms:modified>
</cp:coreProperties>
</file>