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F708D4" w14:textId="7EEB9EF1" w:rsidR="00830216" w:rsidRPr="00EE0BBF" w:rsidRDefault="00830216">
      <w:pPr>
        <w:rPr>
          <w:b/>
          <w:bCs/>
          <w:sz w:val="26"/>
        </w:rPr>
      </w:pPr>
      <w:proofErr w:type="spellStart"/>
      <w:r w:rsidRPr="00EE0BBF">
        <w:rPr>
          <w:b/>
          <w:bCs/>
          <w:sz w:val="26"/>
        </w:rPr>
        <w:t>Dat</w:t>
      </w:r>
      <w:proofErr w:type="spellEnd"/>
      <w:r w:rsidRPr="00EE0BBF">
        <w:rPr>
          <w:b/>
          <w:bCs/>
          <w:sz w:val="26"/>
        </w:rPr>
        <w:t xml:space="preserve"> </w:t>
      </w:r>
      <w:proofErr w:type="spellStart"/>
      <w:r w:rsidRPr="00EE0BBF">
        <w:rPr>
          <w:b/>
          <w:bCs/>
          <w:sz w:val="26"/>
        </w:rPr>
        <w:t>Water</w:t>
      </w:r>
      <w:proofErr w:type="spellEnd"/>
    </w:p>
    <w:p w14:paraId="25AB4E33" w14:textId="77777777" w:rsidR="00CF42F0" w:rsidRPr="00EE0BBF" w:rsidRDefault="00CF42F0">
      <w:pPr>
        <w:rPr>
          <w:sz w:val="26"/>
        </w:rPr>
      </w:pPr>
    </w:p>
    <w:p w14:paraId="303D7FC8" w14:textId="2A9B5F7F" w:rsidR="00830216" w:rsidRPr="00EE0BBF" w:rsidRDefault="00830216">
      <w:pPr>
        <w:rPr>
          <w:sz w:val="26"/>
        </w:rPr>
      </w:pPr>
      <w:proofErr w:type="spellStart"/>
      <w:r w:rsidRPr="00EE0BBF">
        <w:rPr>
          <w:sz w:val="26"/>
        </w:rPr>
        <w:t>Worüm</w:t>
      </w:r>
      <w:proofErr w:type="spellEnd"/>
      <w:r w:rsidRPr="00EE0BBF">
        <w:rPr>
          <w:sz w:val="26"/>
        </w:rPr>
        <w:t xml:space="preserve"> </w:t>
      </w:r>
      <w:proofErr w:type="spellStart"/>
      <w:r w:rsidRPr="00EE0BBF">
        <w:rPr>
          <w:sz w:val="26"/>
        </w:rPr>
        <w:t>swömmt</w:t>
      </w:r>
      <w:proofErr w:type="spellEnd"/>
      <w:r w:rsidRPr="00EE0BBF">
        <w:rPr>
          <w:sz w:val="26"/>
        </w:rPr>
        <w:t xml:space="preserve"> </w:t>
      </w:r>
      <w:proofErr w:type="spellStart"/>
      <w:r w:rsidRPr="00EE0BBF">
        <w:rPr>
          <w:sz w:val="26"/>
        </w:rPr>
        <w:t>Saken</w:t>
      </w:r>
      <w:proofErr w:type="spellEnd"/>
      <w:r w:rsidRPr="00EE0BBF">
        <w:rPr>
          <w:sz w:val="26"/>
        </w:rPr>
        <w:t xml:space="preserve"> </w:t>
      </w:r>
      <w:proofErr w:type="spellStart"/>
      <w:r w:rsidRPr="00EE0BBF">
        <w:rPr>
          <w:sz w:val="26"/>
        </w:rPr>
        <w:t>un</w:t>
      </w:r>
      <w:proofErr w:type="spellEnd"/>
      <w:r w:rsidRPr="00EE0BBF">
        <w:rPr>
          <w:sz w:val="26"/>
        </w:rPr>
        <w:t xml:space="preserve"> </w:t>
      </w:r>
      <w:proofErr w:type="spellStart"/>
      <w:r w:rsidRPr="00EE0BBF">
        <w:rPr>
          <w:sz w:val="26"/>
        </w:rPr>
        <w:t>anner</w:t>
      </w:r>
      <w:proofErr w:type="spellEnd"/>
      <w:r w:rsidRPr="00EE0BBF">
        <w:rPr>
          <w:sz w:val="26"/>
        </w:rPr>
        <w:t xml:space="preserve"> </w:t>
      </w:r>
      <w:proofErr w:type="spellStart"/>
      <w:r w:rsidRPr="00EE0BBF">
        <w:rPr>
          <w:sz w:val="26"/>
        </w:rPr>
        <w:t>Saken</w:t>
      </w:r>
      <w:proofErr w:type="spellEnd"/>
      <w:r w:rsidRPr="00EE0BBF">
        <w:rPr>
          <w:sz w:val="26"/>
        </w:rPr>
        <w:t xml:space="preserve"> sackt </w:t>
      </w:r>
      <w:proofErr w:type="spellStart"/>
      <w:r w:rsidRPr="00EE0BBF">
        <w:rPr>
          <w:sz w:val="26"/>
        </w:rPr>
        <w:t>daal</w:t>
      </w:r>
      <w:proofErr w:type="spellEnd"/>
      <w:r w:rsidR="00CF42F0" w:rsidRPr="00EE0BBF">
        <w:rPr>
          <w:sz w:val="26"/>
        </w:rPr>
        <w:t>?</w:t>
      </w:r>
    </w:p>
    <w:p w14:paraId="48F85080" w14:textId="6C469B93" w:rsidR="00830216" w:rsidRPr="00EE0BBF" w:rsidRDefault="00830216">
      <w:pPr>
        <w:rPr>
          <w:sz w:val="26"/>
        </w:rPr>
      </w:pPr>
      <w:r w:rsidRPr="00EE0BBF">
        <w:rPr>
          <w:sz w:val="26"/>
        </w:rPr>
        <w:t xml:space="preserve">Wat </w:t>
      </w:r>
      <w:proofErr w:type="spellStart"/>
      <w:r w:rsidRPr="00EE0BBF">
        <w:rPr>
          <w:sz w:val="26"/>
        </w:rPr>
        <w:t>en</w:t>
      </w:r>
      <w:proofErr w:type="spellEnd"/>
      <w:r w:rsidRPr="00EE0BBF">
        <w:rPr>
          <w:sz w:val="26"/>
        </w:rPr>
        <w:t xml:space="preserve"> Körper </w:t>
      </w:r>
      <w:proofErr w:type="spellStart"/>
      <w:r w:rsidRPr="00EE0BBF">
        <w:rPr>
          <w:sz w:val="26"/>
        </w:rPr>
        <w:t>daalsackt</w:t>
      </w:r>
      <w:proofErr w:type="spellEnd"/>
      <w:r w:rsidRPr="00EE0BBF">
        <w:rPr>
          <w:sz w:val="26"/>
        </w:rPr>
        <w:t xml:space="preserve"> oder</w:t>
      </w:r>
      <w:bookmarkStart w:id="0" w:name="_GoBack"/>
      <w:bookmarkEnd w:id="0"/>
      <w:r w:rsidRPr="00EE0BBF">
        <w:rPr>
          <w:sz w:val="26"/>
        </w:rPr>
        <w:t xml:space="preserve"> </w:t>
      </w:r>
      <w:proofErr w:type="spellStart"/>
      <w:r w:rsidRPr="00EE0BBF">
        <w:rPr>
          <w:sz w:val="26"/>
        </w:rPr>
        <w:t>swömmt</w:t>
      </w:r>
      <w:proofErr w:type="spellEnd"/>
      <w:r w:rsidR="00CF42F0" w:rsidRPr="00EE0BBF">
        <w:rPr>
          <w:sz w:val="26"/>
        </w:rPr>
        <w:t>,</w:t>
      </w:r>
      <w:r w:rsidRPr="00EE0BBF">
        <w:rPr>
          <w:sz w:val="26"/>
        </w:rPr>
        <w:t xml:space="preserve"> </w:t>
      </w:r>
      <w:proofErr w:type="spellStart"/>
      <w:r w:rsidRPr="00EE0BBF">
        <w:rPr>
          <w:sz w:val="26"/>
        </w:rPr>
        <w:t>hangt</w:t>
      </w:r>
      <w:proofErr w:type="spellEnd"/>
      <w:r w:rsidRPr="00EE0BBF">
        <w:rPr>
          <w:sz w:val="26"/>
        </w:rPr>
        <w:t xml:space="preserve"> </w:t>
      </w:r>
      <w:proofErr w:type="spellStart"/>
      <w:r w:rsidRPr="00EE0BBF">
        <w:rPr>
          <w:sz w:val="26"/>
        </w:rPr>
        <w:t>af</w:t>
      </w:r>
      <w:proofErr w:type="spellEnd"/>
      <w:r w:rsidRPr="00EE0BBF">
        <w:rPr>
          <w:sz w:val="26"/>
        </w:rPr>
        <w:t xml:space="preserve"> </w:t>
      </w:r>
      <w:proofErr w:type="spellStart"/>
      <w:r w:rsidRPr="00EE0BBF">
        <w:rPr>
          <w:sz w:val="26"/>
        </w:rPr>
        <w:t>vun</w:t>
      </w:r>
      <w:proofErr w:type="spellEnd"/>
      <w:r w:rsidRPr="00EE0BBF">
        <w:rPr>
          <w:sz w:val="26"/>
        </w:rPr>
        <w:t xml:space="preserve"> </w:t>
      </w:r>
      <w:proofErr w:type="spellStart"/>
      <w:r w:rsidRPr="00EE0BBF">
        <w:rPr>
          <w:sz w:val="26"/>
        </w:rPr>
        <w:t>dat</w:t>
      </w:r>
      <w:proofErr w:type="spellEnd"/>
      <w:r w:rsidRPr="00EE0BBF">
        <w:rPr>
          <w:sz w:val="26"/>
        </w:rPr>
        <w:t xml:space="preserve"> Gewicht, </w:t>
      </w:r>
      <w:proofErr w:type="spellStart"/>
      <w:r w:rsidRPr="00EE0BBF">
        <w:rPr>
          <w:sz w:val="26"/>
        </w:rPr>
        <w:t>vun</w:t>
      </w:r>
      <w:proofErr w:type="spellEnd"/>
      <w:r w:rsidRPr="00EE0BBF">
        <w:rPr>
          <w:sz w:val="26"/>
        </w:rPr>
        <w:t xml:space="preserve"> de </w:t>
      </w:r>
      <w:proofErr w:type="spellStart"/>
      <w:r w:rsidRPr="00EE0BBF">
        <w:rPr>
          <w:sz w:val="26"/>
        </w:rPr>
        <w:t>Grött</w:t>
      </w:r>
      <w:proofErr w:type="spellEnd"/>
      <w:r w:rsidRPr="00EE0BBF">
        <w:rPr>
          <w:sz w:val="26"/>
        </w:rPr>
        <w:t xml:space="preserve"> </w:t>
      </w:r>
      <w:proofErr w:type="spellStart"/>
      <w:r w:rsidRPr="00EE0BBF">
        <w:rPr>
          <w:sz w:val="26"/>
        </w:rPr>
        <w:t>un</w:t>
      </w:r>
      <w:proofErr w:type="spellEnd"/>
      <w:r w:rsidRPr="00EE0BBF">
        <w:rPr>
          <w:sz w:val="26"/>
        </w:rPr>
        <w:t xml:space="preserve"> </w:t>
      </w:r>
      <w:proofErr w:type="spellStart"/>
      <w:r w:rsidRPr="00EE0BBF">
        <w:rPr>
          <w:sz w:val="26"/>
        </w:rPr>
        <w:t>vun</w:t>
      </w:r>
      <w:proofErr w:type="spellEnd"/>
      <w:r w:rsidRPr="00EE0BBF">
        <w:rPr>
          <w:sz w:val="26"/>
        </w:rPr>
        <w:t xml:space="preserve"> </w:t>
      </w:r>
      <w:proofErr w:type="spellStart"/>
      <w:r w:rsidRPr="00EE0BBF">
        <w:rPr>
          <w:sz w:val="26"/>
        </w:rPr>
        <w:t>dat</w:t>
      </w:r>
      <w:proofErr w:type="spellEnd"/>
      <w:r w:rsidRPr="00EE0BBF">
        <w:rPr>
          <w:sz w:val="26"/>
        </w:rPr>
        <w:t xml:space="preserve"> Material.</w:t>
      </w:r>
    </w:p>
    <w:p w14:paraId="71537AD0" w14:textId="77777777" w:rsidR="00CF42F0" w:rsidRPr="00EE0BBF" w:rsidRDefault="00CF42F0">
      <w:pPr>
        <w:rPr>
          <w:sz w:val="26"/>
        </w:rPr>
      </w:pPr>
    </w:p>
    <w:p w14:paraId="0ED67B3B" w14:textId="6BCB4CF0" w:rsidR="00830216" w:rsidRPr="00EE0BBF" w:rsidRDefault="00830216">
      <w:pPr>
        <w:rPr>
          <w:sz w:val="26"/>
        </w:rPr>
      </w:pPr>
      <w:proofErr w:type="spellStart"/>
      <w:r w:rsidRPr="00EE0BBF">
        <w:rPr>
          <w:sz w:val="26"/>
        </w:rPr>
        <w:t>En</w:t>
      </w:r>
      <w:proofErr w:type="spellEnd"/>
      <w:r w:rsidRPr="00EE0BBF">
        <w:rPr>
          <w:sz w:val="26"/>
        </w:rPr>
        <w:t xml:space="preserve"> Kugel </w:t>
      </w:r>
      <w:proofErr w:type="spellStart"/>
      <w:r w:rsidRPr="00EE0BBF">
        <w:rPr>
          <w:sz w:val="26"/>
        </w:rPr>
        <w:t>ut</w:t>
      </w:r>
      <w:proofErr w:type="spellEnd"/>
      <w:r w:rsidRPr="00EE0BBF">
        <w:rPr>
          <w:sz w:val="26"/>
        </w:rPr>
        <w:t xml:space="preserve"> Plastilin sackt in </w:t>
      </w:r>
      <w:proofErr w:type="spellStart"/>
      <w:r w:rsidRPr="00EE0BBF">
        <w:rPr>
          <w:sz w:val="26"/>
        </w:rPr>
        <w:t>dat</w:t>
      </w:r>
      <w:proofErr w:type="spellEnd"/>
      <w:r w:rsidRPr="00EE0BBF">
        <w:rPr>
          <w:sz w:val="26"/>
        </w:rPr>
        <w:t xml:space="preserve"> </w:t>
      </w:r>
      <w:proofErr w:type="spellStart"/>
      <w:r w:rsidRPr="00EE0BBF">
        <w:rPr>
          <w:sz w:val="26"/>
        </w:rPr>
        <w:t>Water</w:t>
      </w:r>
      <w:proofErr w:type="spellEnd"/>
      <w:r w:rsidRPr="00EE0BBF">
        <w:rPr>
          <w:sz w:val="26"/>
        </w:rPr>
        <w:t xml:space="preserve"> </w:t>
      </w:r>
      <w:proofErr w:type="spellStart"/>
      <w:r w:rsidRPr="00EE0BBF">
        <w:rPr>
          <w:sz w:val="26"/>
        </w:rPr>
        <w:t>daal</w:t>
      </w:r>
      <w:proofErr w:type="spellEnd"/>
      <w:r w:rsidRPr="00EE0BBF">
        <w:rPr>
          <w:sz w:val="26"/>
        </w:rPr>
        <w:t>.</w:t>
      </w:r>
    </w:p>
    <w:p w14:paraId="41EC65E2" w14:textId="2B9427AB" w:rsidR="00830216" w:rsidRPr="00EE0BBF" w:rsidRDefault="00830216">
      <w:pPr>
        <w:rPr>
          <w:sz w:val="26"/>
        </w:rPr>
      </w:pPr>
      <w:proofErr w:type="spellStart"/>
      <w:r w:rsidRPr="00EE0BBF">
        <w:rPr>
          <w:sz w:val="26"/>
        </w:rPr>
        <w:t>En</w:t>
      </w:r>
      <w:proofErr w:type="spellEnd"/>
      <w:r w:rsidRPr="00EE0BBF">
        <w:rPr>
          <w:sz w:val="26"/>
        </w:rPr>
        <w:t xml:space="preserve"> Boot </w:t>
      </w:r>
      <w:proofErr w:type="spellStart"/>
      <w:r w:rsidRPr="00EE0BBF">
        <w:rPr>
          <w:sz w:val="26"/>
        </w:rPr>
        <w:t>ut</w:t>
      </w:r>
      <w:proofErr w:type="spellEnd"/>
      <w:r w:rsidRPr="00EE0BBF">
        <w:rPr>
          <w:sz w:val="26"/>
        </w:rPr>
        <w:t xml:space="preserve"> Plastilin </w:t>
      </w:r>
      <w:proofErr w:type="spellStart"/>
      <w:r w:rsidRPr="00EE0BBF">
        <w:rPr>
          <w:sz w:val="26"/>
        </w:rPr>
        <w:t>swömmt</w:t>
      </w:r>
      <w:proofErr w:type="spellEnd"/>
      <w:r w:rsidRPr="00EE0BBF">
        <w:rPr>
          <w:sz w:val="26"/>
        </w:rPr>
        <w:t xml:space="preserve"> in </w:t>
      </w:r>
      <w:proofErr w:type="spellStart"/>
      <w:r w:rsidRPr="00EE0BBF">
        <w:rPr>
          <w:sz w:val="26"/>
        </w:rPr>
        <w:t>dat</w:t>
      </w:r>
      <w:proofErr w:type="spellEnd"/>
      <w:r w:rsidRPr="00EE0BBF">
        <w:rPr>
          <w:sz w:val="26"/>
        </w:rPr>
        <w:t xml:space="preserve"> </w:t>
      </w:r>
      <w:proofErr w:type="spellStart"/>
      <w:r w:rsidRPr="00EE0BBF">
        <w:rPr>
          <w:sz w:val="26"/>
        </w:rPr>
        <w:t>Water</w:t>
      </w:r>
      <w:proofErr w:type="spellEnd"/>
      <w:r w:rsidRPr="00EE0BBF">
        <w:rPr>
          <w:sz w:val="26"/>
        </w:rPr>
        <w:t>.</w:t>
      </w:r>
    </w:p>
    <w:p w14:paraId="6DC2973F" w14:textId="586750FD" w:rsidR="00830216" w:rsidRPr="00EE0BBF" w:rsidRDefault="00830216">
      <w:pPr>
        <w:rPr>
          <w:sz w:val="26"/>
        </w:rPr>
      </w:pPr>
      <w:proofErr w:type="spellStart"/>
      <w:r w:rsidRPr="00EE0BBF">
        <w:rPr>
          <w:sz w:val="26"/>
        </w:rPr>
        <w:t>Worüm</w:t>
      </w:r>
      <w:proofErr w:type="spellEnd"/>
      <w:r w:rsidRPr="00EE0BBF">
        <w:rPr>
          <w:sz w:val="26"/>
        </w:rPr>
        <w:t xml:space="preserve"> </w:t>
      </w:r>
      <w:proofErr w:type="spellStart"/>
      <w:r w:rsidRPr="00EE0BBF">
        <w:rPr>
          <w:sz w:val="26"/>
        </w:rPr>
        <w:t>is</w:t>
      </w:r>
      <w:proofErr w:type="spellEnd"/>
      <w:r w:rsidRPr="00EE0BBF">
        <w:rPr>
          <w:sz w:val="26"/>
        </w:rPr>
        <w:t xml:space="preserve"> </w:t>
      </w:r>
      <w:proofErr w:type="spellStart"/>
      <w:r w:rsidRPr="00EE0BBF">
        <w:rPr>
          <w:sz w:val="26"/>
        </w:rPr>
        <w:t>dat</w:t>
      </w:r>
      <w:proofErr w:type="spellEnd"/>
      <w:r w:rsidRPr="00EE0BBF">
        <w:rPr>
          <w:sz w:val="26"/>
        </w:rPr>
        <w:t xml:space="preserve"> so?</w:t>
      </w:r>
    </w:p>
    <w:p w14:paraId="0E9AE570" w14:textId="37DBA867" w:rsidR="00830216" w:rsidRPr="00EE0BBF" w:rsidRDefault="00830216">
      <w:pPr>
        <w:rPr>
          <w:sz w:val="26"/>
        </w:rPr>
      </w:pPr>
      <w:proofErr w:type="spellStart"/>
      <w:r w:rsidRPr="00EE0BBF">
        <w:rPr>
          <w:sz w:val="26"/>
        </w:rPr>
        <w:t>Dat</w:t>
      </w:r>
      <w:proofErr w:type="spellEnd"/>
      <w:r w:rsidRPr="00EE0BBF">
        <w:rPr>
          <w:sz w:val="26"/>
        </w:rPr>
        <w:t xml:space="preserve"> Gewicht </w:t>
      </w:r>
      <w:proofErr w:type="spellStart"/>
      <w:r w:rsidRPr="00EE0BBF">
        <w:rPr>
          <w:sz w:val="26"/>
        </w:rPr>
        <w:t>vun</w:t>
      </w:r>
      <w:proofErr w:type="spellEnd"/>
      <w:r w:rsidRPr="00EE0BBF">
        <w:rPr>
          <w:sz w:val="26"/>
        </w:rPr>
        <w:t xml:space="preserve"> </w:t>
      </w:r>
      <w:proofErr w:type="spellStart"/>
      <w:r w:rsidRPr="00EE0BBF">
        <w:rPr>
          <w:sz w:val="26"/>
        </w:rPr>
        <w:t>dat</w:t>
      </w:r>
      <w:proofErr w:type="spellEnd"/>
      <w:r w:rsidRPr="00EE0BBF">
        <w:rPr>
          <w:sz w:val="26"/>
        </w:rPr>
        <w:t xml:space="preserve"> Plastilin </w:t>
      </w:r>
      <w:proofErr w:type="spellStart"/>
      <w:r w:rsidRPr="00EE0BBF">
        <w:rPr>
          <w:sz w:val="26"/>
        </w:rPr>
        <w:t>w</w:t>
      </w:r>
      <w:r w:rsidR="00CF42F0" w:rsidRPr="00EE0BBF">
        <w:rPr>
          <w:sz w:val="26"/>
        </w:rPr>
        <w:t>a</w:t>
      </w:r>
      <w:r w:rsidRPr="00EE0BBF">
        <w:rPr>
          <w:sz w:val="26"/>
        </w:rPr>
        <w:t>rrt</w:t>
      </w:r>
      <w:proofErr w:type="spellEnd"/>
      <w:r w:rsidRPr="00EE0BBF">
        <w:rPr>
          <w:sz w:val="26"/>
        </w:rPr>
        <w:t xml:space="preserve"> </w:t>
      </w:r>
      <w:proofErr w:type="spellStart"/>
      <w:r w:rsidRPr="00EE0BBF">
        <w:rPr>
          <w:sz w:val="26"/>
        </w:rPr>
        <w:t>verdeelt</w:t>
      </w:r>
      <w:proofErr w:type="spellEnd"/>
      <w:r w:rsidRPr="00EE0BBF">
        <w:rPr>
          <w:sz w:val="26"/>
        </w:rPr>
        <w:t>.</w:t>
      </w:r>
    </w:p>
    <w:p w14:paraId="1673418A" w14:textId="20D8E134" w:rsidR="00830216" w:rsidRPr="00EE0BBF" w:rsidRDefault="00830216">
      <w:pPr>
        <w:rPr>
          <w:sz w:val="26"/>
        </w:rPr>
      </w:pPr>
      <w:proofErr w:type="spellStart"/>
      <w:r w:rsidRPr="00EE0BBF">
        <w:rPr>
          <w:sz w:val="26"/>
        </w:rPr>
        <w:t>En</w:t>
      </w:r>
      <w:proofErr w:type="spellEnd"/>
      <w:r w:rsidRPr="00EE0BBF">
        <w:rPr>
          <w:sz w:val="26"/>
        </w:rPr>
        <w:t xml:space="preserve"> Boot </w:t>
      </w:r>
      <w:proofErr w:type="spellStart"/>
      <w:r w:rsidRPr="00EE0BBF">
        <w:rPr>
          <w:sz w:val="26"/>
        </w:rPr>
        <w:t>hett</w:t>
      </w:r>
      <w:proofErr w:type="spellEnd"/>
      <w:r w:rsidRPr="00EE0BBF">
        <w:rPr>
          <w:sz w:val="26"/>
        </w:rPr>
        <w:t xml:space="preserve"> </w:t>
      </w:r>
      <w:proofErr w:type="spellStart"/>
      <w:r w:rsidR="00CF42F0" w:rsidRPr="00EE0BBF">
        <w:rPr>
          <w:sz w:val="26"/>
        </w:rPr>
        <w:t>e</w:t>
      </w:r>
      <w:r w:rsidRPr="00EE0BBF">
        <w:rPr>
          <w:sz w:val="26"/>
        </w:rPr>
        <w:t>n</w:t>
      </w:r>
      <w:proofErr w:type="spellEnd"/>
      <w:r w:rsidRPr="00EE0BBF">
        <w:rPr>
          <w:sz w:val="26"/>
        </w:rPr>
        <w:t xml:space="preserve"> </w:t>
      </w:r>
      <w:proofErr w:type="spellStart"/>
      <w:r w:rsidRPr="00EE0BBF">
        <w:rPr>
          <w:sz w:val="26"/>
        </w:rPr>
        <w:t>Hollruum</w:t>
      </w:r>
      <w:proofErr w:type="spellEnd"/>
      <w:r w:rsidRPr="00EE0BBF">
        <w:rPr>
          <w:sz w:val="26"/>
        </w:rPr>
        <w:t>.</w:t>
      </w:r>
    </w:p>
    <w:p w14:paraId="1A359A06" w14:textId="3B445179" w:rsidR="00830216" w:rsidRPr="00EE0BBF" w:rsidRDefault="00830216">
      <w:pPr>
        <w:rPr>
          <w:sz w:val="26"/>
        </w:rPr>
      </w:pPr>
      <w:r w:rsidRPr="00EE0BBF">
        <w:rPr>
          <w:sz w:val="26"/>
        </w:rPr>
        <w:t xml:space="preserve">En Boot verdrängt so </w:t>
      </w:r>
      <w:proofErr w:type="spellStart"/>
      <w:r w:rsidRPr="00EE0BBF">
        <w:rPr>
          <w:sz w:val="26"/>
        </w:rPr>
        <w:t>veel</w:t>
      </w:r>
      <w:proofErr w:type="spellEnd"/>
      <w:r w:rsidRPr="00EE0BBF">
        <w:rPr>
          <w:sz w:val="26"/>
        </w:rPr>
        <w:t xml:space="preserve"> </w:t>
      </w:r>
      <w:proofErr w:type="spellStart"/>
      <w:r w:rsidRPr="00EE0BBF">
        <w:rPr>
          <w:sz w:val="26"/>
        </w:rPr>
        <w:t>Water</w:t>
      </w:r>
      <w:proofErr w:type="spellEnd"/>
      <w:r w:rsidRPr="00EE0BBF">
        <w:rPr>
          <w:sz w:val="26"/>
        </w:rPr>
        <w:t xml:space="preserve">, as </w:t>
      </w:r>
      <w:proofErr w:type="spellStart"/>
      <w:r w:rsidRPr="00EE0BBF">
        <w:rPr>
          <w:sz w:val="26"/>
        </w:rPr>
        <w:t>dat</w:t>
      </w:r>
      <w:proofErr w:type="spellEnd"/>
      <w:r w:rsidRPr="00EE0BBF">
        <w:rPr>
          <w:sz w:val="26"/>
        </w:rPr>
        <w:t xml:space="preserve"> wegen </w:t>
      </w:r>
      <w:proofErr w:type="spellStart"/>
      <w:r w:rsidRPr="00EE0BBF">
        <w:rPr>
          <w:sz w:val="26"/>
        </w:rPr>
        <w:t>deit</w:t>
      </w:r>
      <w:proofErr w:type="spellEnd"/>
      <w:r w:rsidRPr="00EE0BBF">
        <w:rPr>
          <w:sz w:val="26"/>
        </w:rPr>
        <w:t>.</w:t>
      </w:r>
    </w:p>
    <w:p w14:paraId="46F650AB" w14:textId="77777777" w:rsidR="00CF42F0" w:rsidRPr="00EE0BBF" w:rsidRDefault="00CF42F0">
      <w:pPr>
        <w:rPr>
          <w:sz w:val="26"/>
        </w:rPr>
      </w:pPr>
    </w:p>
    <w:p w14:paraId="31396951" w14:textId="2AC6535E" w:rsidR="00830216" w:rsidRPr="00EE0BBF" w:rsidRDefault="00830216">
      <w:pPr>
        <w:rPr>
          <w:sz w:val="26"/>
        </w:rPr>
      </w:pPr>
      <w:r w:rsidRPr="00EE0BBF">
        <w:rPr>
          <w:sz w:val="26"/>
        </w:rPr>
        <w:t xml:space="preserve">All de Körpers, de weniger Dichte as </w:t>
      </w:r>
      <w:proofErr w:type="spellStart"/>
      <w:r w:rsidRPr="00EE0BBF">
        <w:rPr>
          <w:sz w:val="26"/>
        </w:rPr>
        <w:t>dat</w:t>
      </w:r>
      <w:proofErr w:type="spellEnd"/>
      <w:r w:rsidRPr="00EE0BBF">
        <w:rPr>
          <w:sz w:val="26"/>
        </w:rPr>
        <w:t xml:space="preserve"> </w:t>
      </w:r>
      <w:proofErr w:type="spellStart"/>
      <w:r w:rsidRPr="00EE0BBF">
        <w:rPr>
          <w:sz w:val="26"/>
        </w:rPr>
        <w:t>Water</w:t>
      </w:r>
      <w:proofErr w:type="spellEnd"/>
      <w:r w:rsidRPr="00EE0BBF">
        <w:rPr>
          <w:sz w:val="26"/>
        </w:rPr>
        <w:t xml:space="preserve"> </w:t>
      </w:r>
      <w:proofErr w:type="spellStart"/>
      <w:r w:rsidRPr="00EE0BBF">
        <w:rPr>
          <w:sz w:val="26"/>
        </w:rPr>
        <w:t>hebbt</w:t>
      </w:r>
      <w:proofErr w:type="spellEnd"/>
      <w:r w:rsidRPr="00EE0BBF">
        <w:rPr>
          <w:sz w:val="26"/>
        </w:rPr>
        <w:t xml:space="preserve">, </w:t>
      </w:r>
      <w:proofErr w:type="spellStart"/>
      <w:r w:rsidRPr="00EE0BBF">
        <w:rPr>
          <w:sz w:val="26"/>
        </w:rPr>
        <w:t>swömmt</w:t>
      </w:r>
      <w:proofErr w:type="spellEnd"/>
      <w:r w:rsidRPr="00EE0BBF">
        <w:rPr>
          <w:sz w:val="26"/>
        </w:rPr>
        <w:t>.</w:t>
      </w:r>
    </w:p>
    <w:p w14:paraId="1578FB7E" w14:textId="04AE517E" w:rsidR="00830216" w:rsidRPr="00EE0BBF" w:rsidRDefault="00830216">
      <w:pPr>
        <w:rPr>
          <w:sz w:val="26"/>
        </w:rPr>
      </w:pPr>
      <w:r w:rsidRPr="00EE0BBF">
        <w:rPr>
          <w:sz w:val="26"/>
        </w:rPr>
        <w:t xml:space="preserve">All de Körpers, de </w:t>
      </w:r>
      <w:proofErr w:type="spellStart"/>
      <w:r w:rsidRPr="00EE0BBF">
        <w:rPr>
          <w:sz w:val="26"/>
        </w:rPr>
        <w:t>gröttere</w:t>
      </w:r>
      <w:proofErr w:type="spellEnd"/>
      <w:r w:rsidRPr="00EE0BBF">
        <w:rPr>
          <w:sz w:val="26"/>
        </w:rPr>
        <w:t xml:space="preserve"> Dichte as </w:t>
      </w:r>
      <w:proofErr w:type="spellStart"/>
      <w:r w:rsidRPr="00EE0BBF">
        <w:rPr>
          <w:sz w:val="26"/>
        </w:rPr>
        <w:t>dat</w:t>
      </w:r>
      <w:proofErr w:type="spellEnd"/>
      <w:r w:rsidRPr="00EE0BBF">
        <w:rPr>
          <w:sz w:val="26"/>
        </w:rPr>
        <w:t xml:space="preserve"> </w:t>
      </w:r>
      <w:proofErr w:type="spellStart"/>
      <w:r w:rsidRPr="00EE0BBF">
        <w:rPr>
          <w:sz w:val="26"/>
        </w:rPr>
        <w:t>Water</w:t>
      </w:r>
      <w:proofErr w:type="spellEnd"/>
      <w:r w:rsidRPr="00EE0BBF">
        <w:rPr>
          <w:sz w:val="26"/>
        </w:rPr>
        <w:t xml:space="preserve"> </w:t>
      </w:r>
      <w:proofErr w:type="spellStart"/>
      <w:r w:rsidRPr="00EE0BBF">
        <w:rPr>
          <w:sz w:val="26"/>
        </w:rPr>
        <w:t>hebbt</w:t>
      </w:r>
      <w:proofErr w:type="spellEnd"/>
      <w:r w:rsidRPr="00EE0BBF">
        <w:rPr>
          <w:sz w:val="26"/>
        </w:rPr>
        <w:t xml:space="preserve">, sackt </w:t>
      </w:r>
      <w:proofErr w:type="spellStart"/>
      <w:r w:rsidRPr="00EE0BBF">
        <w:rPr>
          <w:sz w:val="26"/>
        </w:rPr>
        <w:t>daal</w:t>
      </w:r>
      <w:proofErr w:type="spellEnd"/>
      <w:r w:rsidRPr="00EE0BBF">
        <w:rPr>
          <w:sz w:val="26"/>
        </w:rPr>
        <w:t>.</w:t>
      </w:r>
    </w:p>
    <w:p w14:paraId="2E790FAA" w14:textId="1C9EDA3A" w:rsidR="00830216" w:rsidRPr="00EE0BBF" w:rsidRDefault="00830216">
      <w:pPr>
        <w:rPr>
          <w:sz w:val="26"/>
        </w:rPr>
      </w:pPr>
      <w:r w:rsidRPr="00EE0BBF">
        <w:rPr>
          <w:sz w:val="26"/>
        </w:rPr>
        <w:t xml:space="preserve">All de Körpers, de </w:t>
      </w:r>
      <w:proofErr w:type="spellStart"/>
      <w:r w:rsidRPr="00EE0BBF">
        <w:rPr>
          <w:sz w:val="26"/>
        </w:rPr>
        <w:t>jüst</w:t>
      </w:r>
      <w:proofErr w:type="spellEnd"/>
      <w:r w:rsidRPr="00EE0BBF">
        <w:rPr>
          <w:sz w:val="26"/>
        </w:rPr>
        <w:t xml:space="preserve"> so </w:t>
      </w:r>
      <w:proofErr w:type="spellStart"/>
      <w:r w:rsidRPr="00EE0BBF">
        <w:rPr>
          <w:sz w:val="26"/>
        </w:rPr>
        <w:t>en</w:t>
      </w:r>
      <w:proofErr w:type="spellEnd"/>
      <w:r w:rsidRPr="00EE0BBF">
        <w:rPr>
          <w:sz w:val="26"/>
        </w:rPr>
        <w:t xml:space="preserve"> </w:t>
      </w:r>
      <w:proofErr w:type="spellStart"/>
      <w:r w:rsidRPr="00EE0BBF">
        <w:rPr>
          <w:sz w:val="26"/>
        </w:rPr>
        <w:t>grote</w:t>
      </w:r>
      <w:proofErr w:type="spellEnd"/>
      <w:r w:rsidRPr="00EE0BBF">
        <w:rPr>
          <w:sz w:val="26"/>
        </w:rPr>
        <w:t xml:space="preserve"> Dichte as </w:t>
      </w:r>
      <w:proofErr w:type="spellStart"/>
      <w:r w:rsidRPr="00EE0BBF">
        <w:rPr>
          <w:sz w:val="26"/>
        </w:rPr>
        <w:t>dat</w:t>
      </w:r>
      <w:proofErr w:type="spellEnd"/>
      <w:r w:rsidRPr="00EE0BBF">
        <w:rPr>
          <w:sz w:val="26"/>
        </w:rPr>
        <w:t xml:space="preserve"> </w:t>
      </w:r>
      <w:proofErr w:type="spellStart"/>
      <w:r w:rsidRPr="00EE0BBF">
        <w:rPr>
          <w:sz w:val="26"/>
        </w:rPr>
        <w:t>Water</w:t>
      </w:r>
      <w:proofErr w:type="spellEnd"/>
      <w:r w:rsidRPr="00EE0BBF">
        <w:rPr>
          <w:sz w:val="26"/>
        </w:rPr>
        <w:t xml:space="preserve"> </w:t>
      </w:r>
      <w:proofErr w:type="spellStart"/>
      <w:r w:rsidRPr="00EE0BBF">
        <w:rPr>
          <w:sz w:val="26"/>
        </w:rPr>
        <w:t>hebbt</w:t>
      </w:r>
      <w:proofErr w:type="spellEnd"/>
      <w:r w:rsidRPr="00EE0BBF">
        <w:rPr>
          <w:sz w:val="26"/>
        </w:rPr>
        <w:t xml:space="preserve">, </w:t>
      </w:r>
      <w:proofErr w:type="spellStart"/>
      <w:r w:rsidRPr="00EE0BBF">
        <w:rPr>
          <w:sz w:val="26"/>
        </w:rPr>
        <w:t>sweevt</w:t>
      </w:r>
      <w:proofErr w:type="spellEnd"/>
      <w:r w:rsidRPr="00EE0BBF">
        <w:rPr>
          <w:sz w:val="26"/>
        </w:rPr>
        <w:t>.</w:t>
      </w:r>
    </w:p>
    <w:p w14:paraId="15269B58" w14:textId="77777777" w:rsidR="00830216" w:rsidRPr="00830216" w:rsidRDefault="00830216"/>
    <w:sectPr w:rsidR="00830216" w:rsidRPr="00830216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32E4E7" w14:textId="77777777" w:rsidR="001C7890" w:rsidRDefault="001C7890" w:rsidP="00EE0BBF">
      <w:r>
        <w:separator/>
      </w:r>
    </w:p>
  </w:endnote>
  <w:endnote w:type="continuationSeparator" w:id="0">
    <w:p w14:paraId="0CDFB439" w14:textId="77777777" w:rsidR="001C7890" w:rsidRDefault="001C7890" w:rsidP="00EE0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77F386" w14:textId="77777777" w:rsidR="00EE0BBF" w:rsidRDefault="00EE0BBF" w:rsidP="00EE0BBF">
    <w:pPr>
      <w:ind w:left="709" w:hanging="709"/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</w:pPr>
    <w:r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Quelle: www.Schoolmester.de</w:t>
    </w:r>
  </w:p>
  <w:p w14:paraId="7BC6082F" w14:textId="77777777" w:rsidR="00EE0BBF" w:rsidRDefault="00EE0BBF" w:rsidP="00EE0BBF">
    <w:pPr>
      <w:ind w:left="709" w:hanging="709"/>
      <w:rPr>
        <w:rFonts w:ascii="Times New Roman" w:eastAsia="Times New Roman" w:hAnsi="Times New Roman" w:cs="Times New Roman"/>
        <w:kern w:val="14"/>
        <w:sz w:val="14"/>
        <w:lang w:eastAsia="de-DE"/>
      </w:rPr>
    </w:pPr>
    <w:r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Autor: Institut für niederdeutsche Sprache (INS)</w:t>
    </w:r>
  </w:p>
  <w:p w14:paraId="7734EF3A" w14:textId="77777777" w:rsidR="00EE0BBF" w:rsidRDefault="00EE0BBF" w:rsidP="00EE0BBF">
    <w:pPr>
      <w:tabs>
        <w:tab w:val="center" w:pos="4536"/>
        <w:tab w:val="right" w:pos="9072"/>
      </w:tabs>
      <w:ind w:left="709" w:hanging="709"/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</w:pPr>
    <w:r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Lizenz: CC-SA-BY-NC</w:t>
    </w:r>
  </w:p>
  <w:p w14:paraId="5AC5255A" w14:textId="6A1C1102" w:rsidR="00EE0BBF" w:rsidRDefault="00EE0BBF">
    <w:pPr>
      <w:pStyle w:val="Fuzeile"/>
    </w:pPr>
    <w:r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 xml:space="preserve">Wir freuen uns über die Einsendung von Übersetzungen in andere niederdeutsche Varianten oder Saterfriesisch an </w:t>
    </w:r>
    <w:r>
      <w:rPr>
        <w:rFonts w:ascii="Times New Roman" w:eastAsia="Times New Roman" w:hAnsi="Times New Roman" w:cs="Times New Roman"/>
        <w:kern w:val="14"/>
        <w:sz w:val="14"/>
        <w:szCs w:val="14"/>
        <w:u w:val="single"/>
        <w:lang w:eastAsia="de-DE"/>
      </w:rPr>
      <w:t>Wilfried.Zilz@</w:t>
    </w:r>
    <w:proofErr w:type="spellStart"/>
    <w:r>
      <w:rPr>
        <w:rFonts w:ascii="Times New Roman" w:eastAsia="Times New Roman" w:hAnsi="Times New Roman" w:cs="Times New Roman"/>
        <w:kern w:val="14"/>
        <w:sz w:val="14"/>
        <w:szCs w:val="14"/>
        <w:u w:val="single"/>
        <w:lang w:eastAsia="de-DE"/>
      </w:rPr>
      <w:t>rlsb.de</w:t>
    </w:r>
    <w:proofErr w:type="spellEnd"/>
    <w:r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AD9943" w14:textId="77777777" w:rsidR="001C7890" w:rsidRDefault="001C7890" w:rsidP="00EE0BBF">
      <w:r>
        <w:separator/>
      </w:r>
    </w:p>
  </w:footnote>
  <w:footnote w:type="continuationSeparator" w:id="0">
    <w:p w14:paraId="5B023778" w14:textId="77777777" w:rsidR="001C7890" w:rsidRDefault="001C7890" w:rsidP="00EE0B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216"/>
    <w:rsid w:val="001C7890"/>
    <w:rsid w:val="00494BD8"/>
    <w:rsid w:val="00830216"/>
    <w:rsid w:val="00955D1C"/>
    <w:rsid w:val="00CF42F0"/>
    <w:rsid w:val="00E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A608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E0BB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E0BBF"/>
  </w:style>
  <w:style w:type="paragraph" w:styleId="Fuzeile">
    <w:name w:val="footer"/>
    <w:basedOn w:val="Standard"/>
    <w:link w:val="FuzeileZchn"/>
    <w:uiPriority w:val="99"/>
    <w:unhideWhenUsed/>
    <w:rsid w:val="00EE0BB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E0BB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0BB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0B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E0BB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E0BBF"/>
  </w:style>
  <w:style w:type="paragraph" w:styleId="Fuzeile">
    <w:name w:val="footer"/>
    <w:basedOn w:val="Standard"/>
    <w:link w:val="FuzeileZchn"/>
    <w:uiPriority w:val="99"/>
    <w:unhideWhenUsed/>
    <w:rsid w:val="00EE0BB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E0BB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0BB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0B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1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507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hans-hinrich.kahrs@t-online.de</dc:creator>
  <cp:keywords/>
  <dc:description/>
  <cp:lastModifiedBy>Wilfried Zilz</cp:lastModifiedBy>
  <cp:revision>5</cp:revision>
  <dcterms:created xsi:type="dcterms:W3CDTF">2021-08-25T08:53:00Z</dcterms:created>
  <dcterms:modified xsi:type="dcterms:W3CDTF">2022-02-03T11:56:00Z</dcterms:modified>
</cp:coreProperties>
</file>