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EA" w:rsidRPr="003705DE" w:rsidRDefault="004D73EA" w:rsidP="00E52BBA">
      <w:pPr>
        <w:spacing w:after="60" w:line="276" w:lineRule="auto"/>
        <w:jc w:val="both"/>
        <w:rPr>
          <w:rFonts w:ascii="Bookman Old Style" w:hAnsi="Bookman Old Style"/>
        </w:rPr>
      </w:pPr>
      <w:bookmarkStart w:id="0" w:name="_GoBack"/>
      <w:bookmarkEnd w:id="0"/>
      <w:r w:rsidRPr="003705DE">
        <w:rPr>
          <w:rFonts w:ascii="Bookman Old Style" w:hAnsi="Bookman Old Style"/>
          <w:b/>
          <w:bCs/>
        </w:rPr>
        <w:t>Dat Kaugummi to</w:t>
      </w:r>
      <w:r w:rsidR="004A5F1C" w:rsidRPr="004A5F1C">
        <w:rPr>
          <w:rFonts w:ascii="Bookman Old Style" w:hAnsi="Bookman Old Style"/>
          <w:b/>
        </w:rPr>
        <w:t>’</w:t>
      </w:r>
      <w:r w:rsidRPr="004A5F1C">
        <w:rPr>
          <w:rFonts w:ascii="Bookman Old Style" w:hAnsi="Bookman Old Style"/>
          <w:b/>
          <w:bCs/>
        </w:rPr>
        <w:t>n</w:t>
      </w:r>
      <w:r w:rsidRPr="003705DE">
        <w:rPr>
          <w:rFonts w:ascii="Bookman Old Style" w:hAnsi="Bookman Old Style"/>
          <w:b/>
          <w:bCs/>
        </w:rPr>
        <w:t xml:space="preserve"> Grugen</w:t>
      </w:r>
    </w:p>
    <w:p w:rsidR="004D73EA" w:rsidRPr="003705DE" w:rsidRDefault="004D73EA" w:rsidP="00E52BBA">
      <w:pPr>
        <w:spacing w:after="60" w:line="276" w:lineRule="auto"/>
        <w:jc w:val="both"/>
        <w:rPr>
          <w:rFonts w:ascii="Bookman Old Style" w:hAnsi="Bookman Old Style"/>
        </w:rPr>
      </w:pPr>
      <w:r w:rsidRPr="003705DE">
        <w:rPr>
          <w:rFonts w:ascii="Bookman Old Style" w:hAnsi="Bookman Old Style"/>
        </w:rPr>
        <w:t>vun Andrus Kivirähk</w:t>
      </w:r>
      <w:r w:rsidR="00C90B92" w:rsidRPr="003705DE">
        <w:rPr>
          <w:rFonts w:ascii="Bookman Old Style" w:hAnsi="Bookman Old Style"/>
        </w:rPr>
        <w:t>, plattdüütsch vun Heiko Frese</w:t>
      </w:r>
    </w:p>
    <w:p w:rsidR="004D73EA" w:rsidRPr="003705DE" w:rsidRDefault="004D73EA" w:rsidP="00E52BBA">
      <w:pPr>
        <w:spacing w:after="60" w:line="276" w:lineRule="auto"/>
        <w:jc w:val="both"/>
        <w:rPr>
          <w:rFonts w:ascii="Bookman Old Style" w:hAnsi="Bookman Old Style"/>
        </w:rPr>
      </w:pPr>
    </w:p>
    <w:p w:rsidR="004D73EA" w:rsidRPr="003705DE" w:rsidRDefault="004D73EA" w:rsidP="00E52BBA">
      <w:pPr>
        <w:spacing w:after="60" w:line="276" w:lineRule="auto"/>
        <w:jc w:val="both"/>
        <w:rPr>
          <w:rFonts w:ascii="Bookman Old Style" w:hAnsi="Bookman Old Style"/>
        </w:rPr>
      </w:pPr>
      <w:r w:rsidRPr="003705DE">
        <w:rPr>
          <w:rFonts w:ascii="Bookman Old Style" w:hAnsi="Bookman Old Style"/>
        </w:rPr>
        <w:t>De Fröhjohrssünn schien to</w:t>
      </w:r>
      <w:r w:rsidR="004A5F1C">
        <w:rPr>
          <w:rFonts w:ascii="Bookman Old Style" w:hAnsi="Bookman Old Style"/>
        </w:rPr>
        <w:t>’</w:t>
      </w:r>
      <w:r w:rsidRPr="003705DE">
        <w:rPr>
          <w:rFonts w:ascii="Bookman Old Style" w:hAnsi="Bookman Old Style"/>
        </w:rPr>
        <w:t>n Finster rin, un in de K</w:t>
      </w:r>
      <w:r w:rsidR="000C1CED" w:rsidRPr="003705DE">
        <w:rPr>
          <w:rFonts w:ascii="Bookman Old Style" w:hAnsi="Bookman Old Style"/>
        </w:rPr>
        <w:t>a</w:t>
      </w:r>
      <w:r w:rsidRPr="003705DE">
        <w:rPr>
          <w:rFonts w:ascii="Bookman Old Style" w:hAnsi="Bookman Old Style"/>
        </w:rPr>
        <w:t>mer wör dat warmer un warmer. En Fleeg, de in en Footboddenritz ehren Wintersl</w:t>
      </w:r>
      <w:r w:rsidR="000C1CED" w:rsidRPr="003705DE">
        <w:rPr>
          <w:rFonts w:ascii="Bookman Old Style" w:hAnsi="Bookman Old Style"/>
          <w:lang w:val="da-DK"/>
        </w:rPr>
        <w:t>aa</w:t>
      </w:r>
      <w:r w:rsidRPr="003705DE">
        <w:rPr>
          <w:rFonts w:ascii="Bookman Old Style" w:hAnsi="Bookman Old Style"/>
        </w:rPr>
        <w:t>p h</w:t>
      </w:r>
      <w:r w:rsidR="000C1CED" w:rsidRPr="003705DE">
        <w:rPr>
          <w:rFonts w:ascii="Bookman Old Style" w:hAnsi="Bookman Old Style"/>
        </w:rPr>
        <w:t>a</w:t>
      </w:r>
      <w:r w:rsidRPr="003705DE">
        <w:rPr>
          <w:rFonts w:ascii="Bookman Old Style" w:hAnsi="Bookman Old Style"/>
        </w:rPr>
        <w:t>len har, w</w:t>
      </w:r>
      <w:r w:rsidR="000C1CED" w:rsidRPr="003705DE">
        <w:rPr>
          <w:rFonts w:ascii="Bookman Old Style" w:hAnsi="Bookman Old Style"/>
          <w:lang w:val="da-DK"/>
        </w:rPr>
        <w:t>a</w:t>
      </w:r>
      <w:r w:rsidR="000C1CED" w:rsidRPr="003705DE">
        <w:rPr>
          <w:rFonts w:ascii="Bookman Old Style" w:hAnsi="Bookman Old Style"/>
        </w:rPr>
        <w:t>a</w:t>
      </w:r>
      <w:r w:rsidRPr="003705DE">
        <w:rPr>
          <w:rFonts w:ascii="Bookman Old Style" w:hAnsi="Bookman Old Style"/>
        </w:rPr>
        <w:t>k op, hujoon un kladder ut ehr Versteek rut.</w:t>
      </w:r>
    </w:p>
    <w:p w:rsidR="004D73EA" w:rsidRPr="003705DE" w:rsidRDefault="004D73EA" w:rsidP="00E52BBA">
      <w:pPr>
        <w:spacing w:after="60" w:line="276" w:lineRule="auto"/>
        <w:jc w:val="both"/>
        <w:rPr>
          <w:rFonts w:ascii="Bookman Old Style" w:hAnsi="Bookman Old Style"/>
        </w:rPr>
      </w:pPr>
      <w:r w:rsidRPr="003705DE">
        <w:rPr>
          <w:rFonts w:ascii="Bookman Old Style" w:hAnsi="Bookman Old Style"/>
        </w:rPr>
        <w:t>Bet in de achterste Eck langen de Sünn ehr helle Strahlen. Warm weer dat, un kommodig. En Sünnenkäfer weer dor ok un güng bi en beten to turnen.</w:t>
      </w:r>
    </w:p>
    <w:p w:rsidR="004D73EA" w:rsidRPr="003705DE" w:rsidRDefault="004D73EA" w:rsidP="00E52BBA">
      <w:pPr>
        <w:spacing w:after="60" w:line="276" w:lineRule="auto"/>
        <w:jc w:val="both"/>
        <w:rPr>
          <w:rFonts w:ascii="Bookman Old Style" w:hAnsi="Bookman Old Style"/>
        </w:rPr>
      </w:pPr>
      <w:r w:rsidRPr="003705DE">
        <w:rPr>
          <w:rFonts w:ascii="Bookman Old Style" w:hAnsi="Bookman Old Style"/>
          <w:lang w:val="en-US"/>
        </w:rPr>
        <w:t>„Moin!</w:t>
      </w:r>
      <w:proofErr w:type="gramStart"/>
      <w:r w:rsidRPr="003705DE">
        <w:rPr>
          <w:rFonts w:ascii="Bookman Old Style" w:hAnsi="Bookman Old Style"/>
          <w:lang w:val="en-US"/>
        </w:rPr>
        <w:t>“,</w:t>
      </w:r>
      <w:proofErr w:type="gramEnd"/>
      <w:r w:rsidRPr="003705DE">
        <w:rPr>
          <w:rFonts w:ascii="Bookman Old Style" w:hAnsi="Bookman Old Style"/>
          <w:lang w:val="en-US"/>
        </w:rPr>
        <w:t xml:space="preserve"> sä </w:t>
      </w:r>
      <w:r w:rsidR="00E52BBA" w:rsidRPr="003705DE">
        <w:rPr>
          <w:rFonts w:ascii="Bookman Old Style" w:hAnsi="Bookman Old Style"/>
          <w:lang w:val="en-US"/>
        </w:rPr>
        <w:t>he</w:t>
      </w:r>
      <w:r w:rsidRPr="003705DE">
        <w:rPr>
          <w:rFonts w:ascii="Bookman Old Style" w:hAnsi="Bookman Old Style"/>
          <w:lang w:val="en-US"/>
        </w:rPr>
        <w:t xml:space="preserve"> to de Fleeg. </w:t>
      </w:r>
      <w:r w:rsidRPr="003705DE">
        <w:rPr>
          <w:rFonts w:ascii="Bookman Old Style" w:hAnsi="Bookman Old Style"/>
        </w:rPr>
        <w:t>„Ik bün jüst opw</w:t>
      </w:r>
      <w:r w:rsidR="000C1CED" w:rsidRPr="003705DE">
        <w:rPr>
          <w:rFonts w:ascii="Bookman Old Style" w:hAnsi="Bookman Old Style"/>
          <w:lang w:val="da-DK"/>
        </w:rPr>
        <w:t>a</w:t>
      </w:r>
      <w:r w:rsidR="000C1CED" w:rsidRPr="003705DE">
        <w:rPr>
          <w:rFonts w:ascii="Bookman Old Style" w:hAnsi="Bookman Old Style"/>
        </w:rPr>
        <w:t>a</w:t>
      </w:r>
      <w:r w:rsidRPr="003705DE">
        <w:rPr>
          <w:rFonts w:ascii="Bookman Old Style" w:hAnsi="Bookman Old Style"/>
        </w:rPr>
        <w:t xml:space="preserve">kt. </w:t>
      </w:r>
      <w:proofErr w:type="gramStart"/>
      <w:r w:rsidRPr="003705DE">
        <w:rPr>
          <w:rFonts w:ascii="Bookman Old Style" w:hAnsi="Bookman Old Style"/>
        </w:rPr>
        <w:t>So schönet Weer!</w:t>
      </w:r>
      <w:proofErr w:type="gramEnd"/>
      <w:r w:rsidRPr="003705DE">
        <w:rPr>
          <w:rFonts w:ascii="Bookman Old Style" w:hAnsi="Bookman Old Style"/>
        </w:rPr>
        <w:t xml:space="preserve"> Lett as wenn dat Fröhjohr ward!“</w:t>
      </w:r>
    </w:p>
    <w:p w:rsidR="004D73EA" w:rsidRPr="003705DE" w:rsidRDefault="004D73EA" w:rsidP="00E52BBA">
      <w:pPr>
        <w:spacing w:after="60" w:line="276" w:lineRule="auto"/>
        <w:jc w:val="both"/>
        <w:rPr>
          <w:rFonts w:ascii="Bookman Old Style" w:hAnsi="Bookman Old Style"/>
        </w:rPr>
      </w:pPr>
      <w:r w:rsidRPr="003705DE">
        <w:rPr>
          <w:rFonts w:ascii="Bookman Old Style" w:hAnsi="Bookman Old Style"/>
        </w:rPr>
        <w:t>„Jo, dat mag woll“, weer de Fleeg inverst</w:t>
      </w:r>
      <w:r w:rsidR="000C1CED" w:rsidRPr="003705DE">
        <w:rPr>
          <w:rFonts w:ascii="Bookman Old Style" w:hAnsi="Bookman Old Style"/>
        </w:rPr>
        <w:t>a</w:t>
      </w:r>
      <w:r w:rsidRPr="003705DE">
        <w:rPr>
          <w:rFonts w:ascii="Bookman Old Style" w:hAnsi="Bookman Old Style"/>
        </w:rPr>
        <w:t>hn. Se weer liekers noch teemlich mööd. Se versöch dat un breed ehr Flünken ut. De gniegeln as wenn se inrust weren.</w:t>
      </w:r>
    </w:p>
    <w:p w:rsidR="004D73EA" w:rsidRPr="003705DE" w:rsidRDefault="004D73EA" w:rsidP="00E52BBA">
      <w:pPr>
        <w:spacing w:after="60" w:line="276" w:lineRule="auto"/>
        <w:jc w:val="both"/>
        <w:rPr>
          <w:rFonts w:ascii="Bookman Old Style" w:hAnsi="Bookman Old Style"/>
        </w:rPr>
      </w:pPr>
      <w:r w:rsidRPr="003705DE">
        <w:rPr>
          <w:rFonts w:ascii="Bookman Old Style" w:hAnsi="Bookman Old Style"/>
        </w:rPr>
        <w:t>„Ik bün dor ok richtig stief vun wurrn, datt ik in düsse Ritz sl</w:t>
      </w:r>
      <w:r w:rsidR="000C1CED" w:rsidRPr="003705DE">
        <w:rPr>
          <w:rFonts w:ascii="Bookman Old Style" w:hAnsi="Bookman Old Style"/>
        </w:rPr>
        <w:t>a</w:t>
      </w:r>
      <w:r w:rsidRPr="003705DE">
        <w:rPr>
          <w:rFonts w:ascii="Bookman Old Style" w:hAnsi="Bookman Old Style"/>
        </w:rPr>
        <w:t>pen heff“, vertell de Sünnenkäfer un reck sik düchtig. „Op</w:t>
      </w:r>
      <w:r w:rsidR="004A5F1C">
        <w:rPr>
          <w:rFonts w:ascii="Bookman Old Style" w:hAnsi="Bookman Old Style"/>
        </w:rPr>
        <w:t>’</w:t>
      </w:r>
      <w:r w:rsidRPr="003705DE">
        <w:rPr>
          <w:rFonts w:ascii="Bookman Old Style" w:hAnsi="Bookman Old Style"/>
        </w:rPr>
        <w:t xml:space="preserve">n Kopp bün ik ok rein to strubbelig.“ He kämm sik de Föhlers. </w:t>
      </w:r>
    </w:p>
    <w:p w:rsidR="004D73EA" w:rsidRPr="003705DE" w:rsidRDefault="004D73EA" w:rsidP="00E52BBA">
      <w:pPr>
        <w:spacing w:after="60" w:line="276" w:lineRule="auto"/>
        <w:jc w:val="both"/>
        <w:rPr>
          <w:rFonts w:ascii="Bookman Old Style" w:hAnsi="Bookman Old Style"/>
        </w:rPr>
      </w:pPr>
      <w:r w:rsidRPr="003705DE">
        <w:rPr>
          <w:rFonts w:ascii="Bookman Old Style" w:hAnsi="Bookman Old Style"/>
        </w:rPr>
        <w:t>De Fleeg möök fief Kniebögen un lööp en poorm</w:t>
      </w:r>
      <w:r w:rsidR="000C1CED" w:rsidRPr="003705DE">
        <w:rPr>
          <w:rFonts w:ascii="Bookman Old Style" w:hAnsi="Bookman Old Style"/>
        </w:rPr>
        <w:t>a</w:t>
      </w:r>
      <w:r w:rsidRPr="003705DE">
        <w:rPr>
          <w:rFonts w:ascii="Bookman Old Style" w:hAnsi="Bookman Old Style"/>
        </w:rPr>
        <w:t xml:space="preserve">l hen un her. Se mark, datt se bilütten wedder in Gang kööm. </w:t>
      </w:r>
    </w:p>
    <w:p w:rsidR="004D73EA" w:rsidRPr="003705DE" w:rsidRDefault="004D73EA" w:rsidP="00E52BBA">
      <w:pPr>
        <w:spacing w:after="60" w:line="276" w:lineRule="auto"/>
        <w:jc w:val="both"/>
        <w:rPr>
          <w:rFonts w:ascii="Bookman Old Style" w:hAnsi="Bookman Old Style"/>
        </w:rPr>
      </w:pPr>
      <w:r w:rsidRPr="003705DE">
        <w:rPr>
          <w:rFonts w:ascii="Bookman Old Style" w:hAnsi="Bookman Old Style"/>
        </w:rPr>
        <w:t>Op eenm</w:t>
      </w:r>
      <w:r w:rsidR="000C1CED" w:rsidRPr="003705DE">
        <w:rPr>
          <w:rFonts w:ascii="Bookman Old Style" w:hAnsi="Bookman Old Style"/>
        </w:rPr>
        <w:t>a</w:t>
      </w:r>
      <w:r w:rsidRPr="003705DE">
        <w:rPr>
          <w:rFonts w:ascii="Bookman Old Style" w:hAnsi="Bookman Old Style"/>
        </w:rPr>
        <w:t xml:space="preserve">l </w:t>
      </w:r>
      <w:r w:rsidR="000C1CED" w:rsidRPr="003705DE">
        <w:rPr>
          <w:rFonts w:ascii="Bookman Old Style" w:hAnsi="Bookman Old Style"/>
          <w:lang w:val="da-DK"/>
        </w:rPr>
        <w:t>a</w:t>
      </w:r>
      <w:r w:rsidRPr="003705DE">
        <w:rPr>
          <w:rFonts w:ascii="Bookman Old Style" w:hAnsi="Bookman Old Style"/>
        </w:rPr>
        <w:t>ver kreeg se wat Wunnerlichs in de Künn. De Delenbreder weren vun de Sünn warmer un warmer wurrn, un en oolt Kaugummi, wat al siet ewige Tieden in de Delenritz liggen dee, slöög batz de Ogen op.</w:t>
      </w:r>
    </w:p>
    <w:p w:rsidR="004D73EA" w:rsidRPr="003705DE" w:rsidRDefault="004D73EA" w:rsidP="00E52BBA">
      <w:pPr>
        <w:spacing w:after="60" w:line="276" w:lineRule="auto"/>
        <w:jc w:val="both"/>
        <w:rPr>
          <w:rFonts w:ascii="Bookman Old Style" w:hAnsi="Bookman Old Style"/>
        </w:rPr>
      </w:pPr>
      <w:r w:rsidRPr="003705DE">
        <w:rPr>
          <w:rFonts w:ascii="Bookman Old Style" w:hAnsi="Bookman Old Style"/>
        </w:rPr>
        <w:t>„Kiek, Sünnenkäfer“, swiester de Fleeg verbiestert, „dat Kaugummi fangt an to leven!“</w:t>
      </w:r>
    </w:p>
    <w:p w:rsidR="004D73EA" w:rsidRPr="003705DE" w:rsidRDefault="004D73EA" w:rsidP="00E52BBA">
      <w:pPr>
        <w:spacing w:after="60" w:line="276" w:lineRule="auto"/>
        <w:jc w:val="both"/>
        <w:rPr>
          <w:rFonts w:ascii="Bookman Old Style" w:hAnsi="Bookman Old Style"/>
        </w:rPr>
      </w:pPr>
      <w:r w:rsidRPr="003705DE">
        <w:rPr>
          <w:rFonts w:ascii="Bookman Old Style" w:hAnsi="Bookman Old Style"/>
        </w:rPr>
        <w:t>„Aah!“, gill de Sünnenkäfer un hööl sik mit de Been de Ogen to. „To Hölp! Wat glöövst du, is dat böös?“</w:t>
      </w:r>
    </w:p>
    <w:p w:rsidR="004D73EA" w:rsidRPr="003705DE" w:rsidRDefault="004D73EA" w:rsidP="00E52BBA">
      <w:pPr>
        <w:spacing w:after="60" w:line="276" w:lineRule="auto"/>
        <w:jc w:val="both"/>
        <w:rPr>
          <w:rFonts w:ascii="Bookman Old Style" w:hAnsi="Bookman Old Style"/>
        </w:rPr>
      </w:pPr>
      <w:r w:rsidRPr="003705DE">
        <w:rPr>
          <w:rFonts w:ascii="Bookman Old Style" w:hAnsi="Bookman Old Style"/>
        </w:rPr>
        <w:t xml:space="preserve">„Ik glööv doch“, anter de Fleeg. Un züh, dat Kaugummi sien </w:t>
      </w:r>
      <w:r w:rsidR="000C1CED" w:rsidRPr="003705DE">
        <w:rPr>
          <w:rFonts w:ascii="Bookman Old Style" w:hAnsi="Bookman Old Style"/>
        </w:rPr>
        <w:t>a</w:t>
      </w:r>
      <w:r w:rsidRPr="003705DE">
        <w:rPr>
          <w:rFonts w:ascii="Bookman Old Style" w:hAnsi="Bookman Old Style"/>
        </w:rPr>
        <w:t xml:space="preserve">pen Ogen weren rot un grugelig antokieken. Nu reet dat ok noch mit en Knacken sien Muul wiet </w:t>
      </w:r>
      <w:r w:rsidR="000C1CED" w:rsidRPr="003705DE">
        <w:rPr>
          <w:rFonts w:ascii="Bookman Old Style" w:hAnsi="Bookman Old Style"/>
        </w:rPr>
        <w:t>a</w:t>
      </w:r>
      <w:r w:rsidRPr="003705DE">
        <w:rPr>
          <w:rFonts w:ascii="Bookman Old Style" w:hAnsi="Bookman Old Style"/>
        </w:rPr>
        <w:t>pen un füng mit en gräsige Stimm an to brummen.</w:t>
      </w:r>
    </w:p>
    <w:p w:rsidR="004D73EA" w:rsidRPr="003705DE" w:rsidRDefault="004D73EA" w:rsidP="00E52BBA">
      <w:pPr>
        <w:spacing w:after="60" w:line="276" w:lineRule="auto"/>
        <w:jc w:val="both"/>
        <w:rPr>
          <w:rFonts w:ascii="Bookman Old Style" w:hAnsi="Bookman Old Style"/>
        </w:rPr>
      </w:pPr>
      <w:r w:rsidRPr="003705DE">
        <w:rPr>
          <w:rFonts w:ascii="Bookman Old Style" w:hAnsi="Bookman Old Style"/>
        </w:rPr>
        <w:t xml:space="preserve">„Ik heff noch nie nich een Kaugummi sien Stimm hört“, sä de Fleeg bang. „Nee, is de </w:t>
      </w:r>
      <w:r w:rsidR="000C1CED" w:rsidRPr="003705DE">
        <w:rPr>
          <w:rFonts w:ascii="Bookman Old Style" w:hAnsi="Bookman Old Style"/>
        </w:rPr>
        <w:t>a</w:t>
      </w:r>
      <w:r w:rsidRPr="003705DE">
        <w:rPr>
          <w:rFonts w:ascii="Bookman Old Style" w:hAnsi="Bookman Old Style"/>
        </w:rPr>
        <w:t>sig!“</w:t>
      </w:r>
    </w:p>
    <w:p w:rsidR="004D73EA" w:rsidRPr="003705DE" w:rsidRDefault="004D73EA" w:rsidP="00E52BBA">
      <w:pPr>
        <w:spacing w:after="60" w:line="276" w:lineRule="auto"/>
        <w:jc w:val="both"/>
        <w:rPr>
          <w:rFonts w:ascii="Bookman Old Style" w:hAnsi="Bookman Old Style"/>
        </w:rPr>
      </w:pPr>
      <w:r w:rsidRPr="003705DE">
        <w:rPr>
          <w:rFonts w:ascii="Bookman Old Style" w:hAnsi="Bookman Old Style"/>
        </w:rPr>
        <w:t>„Kiek, nu wasst em noch Arms an de Sieden!“, quiek de Sünnenkäfer. „Wo grulig! As en Mumie!“ Den Sünnenkäfer sien swarte Placken wören witt, so bang weer he.</w:t>
      </w:r>
    </w:p>
    <w:p w:rsidR="004D73EA" w:rsidRPr="003705DE" w:rsidRDefault="004D73EA" w:rsidP="00E52BBA">
      <w:pPr>
        <w:spacing w:after="60" w:line="276" w:lineRule="auto"/>
        <w:jc w:val="both"/>
        <w:rPr>
          <w:rFonts w:ascii="Bookman Old Style" w:hAnsi="Bookman Old Style"/>
        </w:rPr>
      </w:pPr>
      <w:r w:rsidRPr="003705DE">
        <w:rPr>
          <w:rFonts w:ascii="Bookman Old Style" w:hAnsi="Bookman Old Style"/>
        </w:rPr>
        <w:t>„L</w:t>
      </w:r>
      <w:r w:rsidR="000C1CED" w:rsidRPr="003705DE">
        <w:rPr>
          <w:rFonts w:ascii="Bookman Old Style" w:hAnsi="Bookman Old Style"/>
        </w:rPr>
        <w:t>aa</w:t>
      </w:r>
      <w:r w:rsidRPr="003705DE">
        <w:rPr>
          <w:rFonts w:ascii="Bookman Old Style" w:hAnsi="Bookman Old Style"/>
        </w:rPr>
        <w:t>t us wegflegen!“, slöög de Fleeg vör.</w:t>
      </w:r>
    </w:p>
    <w:p w:rsidR="004D73EA" w:rsidRPr="003705DE" w:rsidRDefault="004D73EA" w:rsidP="00E52BBA">
      <w:pPr>
        <w:spacing w:after="60" w:line="276" w:lineRule="auto"/>
        <w:jc w:val="both"/>
        <w:rPr>
          <w:rFonts w:ascii="Bookman Old Style" w:hAnsi="Bookman Old Style"/>
        </w:rPr>
      </w:pPr>
      <w:r w:rsidRPr="003705DE">
        <w:rPr>
          <w:rFonts w:ascii="Bookman Old Style" w:hAnsi="Bookman Old Style"/>
        </w:rPr>
        <w:t>„Ik kann nich, mien Flünken sünd noch so stief!“, huul de Sünnenkäfer. „Auhaueha! Dat Kaugummi sünd ok al Been wussen! Nee, dat fritt mi op!“</w:t>
      </w:r>
    </w:p>
    <w:p w:rsidR="004D73EA" w:rsidRPr="003705DE" w:rsidRDefault="004D73EA" w:rsidP="00E52BBA">
      <w:pPr>
        <w:spacing w:after="60" w:line="276" w:lineRule="auto"/>
        <w:jc w:val="both"/>
        <w:rPr>
          <w:rFonts w:ascii="Bookman Old Style" w:hAnsi="Bookman Old Style"/>
        </w:rPr>
      </w:pPr>
      <w:r w:rsidRPr="003705DE">
        <w:rPr>
          <w:rFonts w:ascii="Bookman Old Style" w:hAnsi="Bookman Old Style"/>
        </w:rPr>
        <w:t>„Ik pass för di op!“, sä de Fleeg mit all ehr Kr</w:t>
      </w:r>
      <w:r w:rsidR="000C1CED" w:rsidRPr="003705DE">
        <w:rPr>
          <w:rFonts w:ascii="Bookman Old Style" w:hAnsi="Bookman Old Style"/>
        </w:rPr>
        <w:t>aa</w:t>
      </w:r>
      <w:r w:rsidRPr="003705DE">
        <w:rPr>
          <w:rFonts w:ascii="Bookman Old Style" w:hAnsi="Bookman Old Style"/>
        </w:rPr>
        <w:t>sch to, schoonst all ehr veer Been bevern deen.</w:t>
      </w:r>
    </w:p>
    <w:p w:rsidR="004D73EA" w:rsidRPr="003705DE" w:rsidRDefault="004D73EA" w:rsidP="00E52BBA">
      <w:pPr>
        <w:spacing w:after="60" w:line="276" w:lineRule="auto"/>
        <w:jc w:val="both"/>
        <w:rPr>
          <w:rFonts w:ascii="Bookman Old Style" w:hAnsi="Bookman Old Style"/>
        </w:rPr>
      </w:pPr>
      <w:r w:rsidRPr="003705DE">
        <w:rPr>
          <w:rFonts w:ascii="Bookman Old Style" w:hAnsi="Bookman Old Style"/>
        </w:rPr>
        <w:t>Dat Kaugummi weer hoch in</w:t>
      </w:r>
      <w:r w:rsidR="004A5F1C">
        <w:rPr>
          <w:rFonts w:ascii="Bookman Old Style" w:hAnsi="Bookman Old Style"/>
        </w:rPr>
        <w:t>’</w:t>
      </w:r>
      <w:r w:rsidRPr="003705DE">
        <w:rPr>
          <w:rFonts w:ascii="Bookman Old Style" w:hAnsi="Bookman Old Style"/>
        </w:rPr>
        <w:t>t End sch</w:t>
      </w:r>
      <w:r w:rsidR="000C1CED" w:rsidRPr="003705DE">
        <w:rPr>
          <w:rFonts w:ascii="Bookman Old Style" w:hAnsi="Bookman Old Style"/>
        </w:rPr>
        <w:t>a</w:t>
      </w:r>
      <w:r w:rsidRPr="003705DE">
        <w:rPr>
          <w:rFonts w:ascii="Bookman Old Style" w:hAnsi="Bookman Old Style"/>
        </w:rPr>
        <w:t xml:space="preserve">ten, brumm un dammel op de beiden </w:t>
      </w:r>
      <w:r w:rsidRPr="003705DE">
        <w:rPr>
          <w:rFonts w:ascii="Bookman Old Style" w:hAnsi="Bookman Old Style"/>
        </w:rPr>
        <w:lastRenderedPageBreak/>
        <w:t>Insekten op to. Sogors eklige Hörns weren em noch op</w:t>
      </w:r>
      <w:r w:rsidR="004A5F1C">
        <w:rPr>
          <w:rFonts w:ascii="Bookman Old Style" w:hAnsi="Bookman Old Style"/>
        </w:rPr>
        <w:t>’</w:t>
      </w:r>
      <w:r w:rsidRPr="003705DE">
        <w:rPr>
          <w:rFonts w:ascii="Bookman Old Style" w:hAnsi="Bookman Old Style"/>
        </w:rPr>
        <w:t>n Kopp wussen, un en langen witten Steert achtern.</w:t>
      </w:r>
    </w:p>
    <w:p w:rsidR="004D73EA" w:rsidRPr="003705DE" w:rsidRDefault="004D73EA" w:rsidP="00E52BBA">
      <w:pPr>
        <w:spacing w:after="60" w:line="276" w:lineRule="auto"/>
        <w:jc w:val="both"/>
        <w:rPr>
          <w:rFonts w:ascii="Bookman Old Style" w:hAnsi="Bookman Old Style"/>
        </w:rPr>
      </w:pPr>
      <w:r w:rsidRPr="003705DE">
        <w:rPr>
          <w:rFonts w:ascii="Bookman Old Style" w:hAnsi="Bookman Old Style"/>
        </w:rPr>
        <w:t>„Bliev mi vun</w:t>
      </w:r>
      <w:r w:rsidR="004A5F1C">
        <w:rPr>
          <w:rFonts w:ascii="Bookman Old Style" w:hAnsi="Bookman Old Style"/>
        </w:rPr>
        <w:t>’</w:t>
      </w:r>
      <w:r w:rsidRPr="003705DE">
        <w:rPr>
          <w:rFonts w:ascii="Bookman Old Style" w:hAnsi="Bookman Old Style"/>
        </w:rPr>
        <w:t>n Liev!“, trill de Fleeg. „Ik biet!“</w:t>
      </w:r>
    </w:p>
    <w:p w:rsidR="004D73EA" w:rsidRPr="003705DE" w:rsidRDefault="004D73EA" w:rsidP="00E52BBA">
      <w:pPr>
        <w:spacing w:after="60" w:line="276" w:lineRule="auto"/>
        <w:jc w:val="both"/>
        <w:rPr>
          <w:rFonts w:ascii="Bookman Old Style" w:hAnsi="Bookman Old Style"/>
        </w:rPr>
      </w:pPr>
      <w:r w:rsidRPr="003705DE">
        <w:rPr>
          <w:rFonts w:ascii="Bookman Old Style" w:hAnsi="Bookman Old Style"/>
        </w:rPr>
        <w:t>D</w:t>
      </w:r>
      <w:r w:rsidR="004A5F1C">
        <w:rPr>
          <w:rFonts w:ascii="Bookman Old Style" w:hAnsi="Bookman Old Style"/>
        </w:rPr>
        <w:t>at Kaugummi brummel blots as so’</w:t>
      </w:r>
      <w:r w:rsidRPr="003705DE">
        <w:rPr>
          <w:rFonts w:ascii="Bookman Old Style" w:hAnsi="Bookman Old Style"/>
        </w:rPr>
        <w:t>n Spökel un schr</w:t>
      </w:r>
      <w:r w:rsidR="000C1CED" w:rsidRPr="003705DE">
        <w:rPr>
          <w:rFonts w:ascii="Bookman Old Style" w:hAnsi="Bookman Old Style"/>
        </w:rPr>
        <w:t>a</w:t>
      </w:r>
      <w:r w:rsidRPr="003705DE">
        <w:rPr>
          <w:rFonts w:ascii="Bookman Old Style" w:hAnsi="Bookman Old Style"/>
        </w:rPr>
        <w:t>kel nöger.</w:t>
      </w:r>
    </w:p>
    <w:p w:rsidR="004D73EA" w:rsidRPr="003705DE" w:rsidRDefault="004D73EA" w:rsidP="00E52BBA">
      <w:pPr>
        <w:spacing w:after="60" w:line="276" w:lineRule="auto"/>
        <w:jc w:val="both"/>
        <w:rPr>
          <w:rFonts w:ascii="Bookman Old Style" w:hAnsi="Bookman Old Style"/>
        </w:rPr>
      </w:pPr>
      <w:r w:rsidRPr="003705DE">
        <w:rPr>
          <w:rFonts w:ascii="Bookman Old Style" w:hAnsi="Bookman Old Style"/>
        </w:rPr>
        <w:t>To</w:t>
      </w:r>
      <w:r w:rsidR="004A5F1C">
        <w:rPr>
          <w:rFonts w:ascii="Bookman Old Style" w:hAnsi="Bookman Old Style"/>
        </w:rPr>
        <w:t>’</w:t>
      </w:r>
      <w:r w:rsidRPr="003705DE">
        <w:rPr>
          <w:rFonts w:ascii="Bookman Old Style" w:hAnsi="Bookman Old Style"/>
        </w:rPr>
        <w:t xml:space="preserve">n Glück kööm jüst in düssen Ogenblick een </w:t>
      </w:r>
      <w:r w:rsidR="00537685">
        <w:rPr>
          <w:rFonts w:ascii="Bookman Old Style" w:hAnsi="Bookman Old Style"/>
        </w:rPr>
        <w:t xml:space="preserve">Mann </w:t>
      </w:r>
      <w:r w:rsidRPr="003705DE">
        <w:rPr>
          <w:rFonts w:ascii="Bookman Old Style" w:hAnsi="Bookman Old Style"/>
        </w:rPr>
        <w:t>vörbi, pedd op dat Kaugummi un güng wieder, mit dat plattpeddte Kaugummi ünner</w:t>
      </w:r>
      <w:r w:rsidR="004A5F1C">
        <w:rPr>
          <w:rFonts w:ascii="Bookman Old Style" w:hAnsi="Bookman Old Style"/>
        </w:rPr>
        <w:t>’</w:t>
      </w:r>
      <w:r w:rsidRPr="003705DE">
        <w:rPr>
          <w:rFonts w:ascii="Bookman Old Style" w:hAnsi="Bookman Old Style"/>
        </w:rPr>
        <w:t>n Hacken.</w:t>
      </w:r>
    </w:p>
    <w:p w:rsidR="004D73EA" w:rsidRPr="003705DE" w:rsidRDefault="004D73EA" w:rsidP="00E52BBA">
      <w:pPr>
        <w:spacing w:after="60" w:line="276" w:lineRule="auto"/>
        <w:jc w:val="both"/>
        <w:rPr>
          <w:rFonts w:ascii="Bookman Old Style" w:hAnsi="Bookman Old Style"/>
        </w:rPr>
      </w:pPr>
      <w:r w:rsidRPr="003705DE">
        <w:rPr>
          <w:rFonts w:ascii="Bookman Old Style" w:hAnsi="Bookman Old Style"/>
        </w:rPr>
        <w:t xml:space="preserve">„Uff, Glück hatt!“, </w:t>
      </w:r>
      <w:r w:rsidR="000C1CED" w:rsidRPr="003705DE">
        <w:rPr>
          <w:rFonts w:ascii="Bookman Old Style" w:hAnsi="Bookman Old Style"/>
        </w:rPr>
        <w:t>a</w:t>
      </w:r>
      <w:r w:rsidRPr="003705DE">
        <w:rPr>
          <w:rFonts w:ascii="Bookman Old Style" w:hAnsi="Bookman Old Style"/>
        </w:rPr>
        <w:t>ten de Fleeg op, un de Sünnenkäfer dröög sik mit</w:t>
      </w:r>
      <w:r w:rsidR="004A5F1C">
        <w:rPr>
          <w:rFonts w:ascii="Bookman Old Style" w:hAnsi="Bookman Old Style"/>
        </w:rPr>
        <w:t>’</w:t>
      </w:r>
      <w:r w:rsidRPr="003705DE">
        <w:rPr>
          <w:rFonts w:ascii="Bookman Old Style" w:hAnsi="Bookman Old Style"/>
        </w:rPr>
        <w:t>n Flünken de Tr</w:t>
      </w:r>
      <w:r w:rsidR="000C1CED" w:rsidRPr="003705DE">
        <w:rPr>
          <w:rFonts w:ascii="Bookman Old Style" w:hAnsi="Bookman Old Style"/>
        </w:rPr>
        <w:t>a</w:t>
      </w:r>
      <w:r w:rsidRPr="003705DE">
        <w:rPr>
          <w:rFonts w:ascii="Bookman Old Style" w:hAnsi="Bookman Old Style"/>
        </w:rPr>
        <w:t>nen af. Denn turnen se kregel wieder, un de Fröhjohrssünn schien op jem d</w:t>
      </w:r>
      <w:r w:rsidR="0019721D" w:rsidRPr="003705DE">
        <w:rPr>
          <w:rFonts w:ascii="Bookman Old Style" w:hAnsi="Bookman Old Style"/>
        </w:rPr>
        <w:t>a</w:t>
      </w:r>
      <w:r w:rsidR="000C1CED" w:rsidRPr="003705DE">
        <w:rPr>
          <w:rFonts w:ascii="Bookman Old Style" w:hAnsi="Bookman Old Style"/>
        </w:rPr>
        <w:t>a</w:t>
      </w:r>
      <w:r w:rsidRPr="003705DE">
        <w:rPr>
          <w:rFonts w:ascii="Bookman Old Style" w:hAnsi="Bookman Old Style"/>
        </w:rPr>
        <w:t>l.</w:t>
      </w:r>
    </w:p>
    <w:p w:rsidR="00E52BBA" w:rsidRPr="003705DE" w:rsidRDefault="00E52BBA" w:rsidP="00E52BBA">
      <w:pPr>
        <w:spacing w:after="60" w:line="276" w:lineRule="auto"/>
        <w:jc w:val="both"/>
        <w:rPr>
          <w:rFonts w:ascii="Bookman Old Style" w:hAnsi="Bookman Old Style"/>
        </w:rPr>
      </w:pPr>
    </w:p>
    <w:p w:rsidR="00E52BBA" w:rsidRPr="003705DE" w:rsidRDefault="00E52BBA" w:rsidP="00E52BBA">
      <w:pPr>
        <w:spacing w:after="60" w:line="276" w:lineRule="auto"/>
        <w:jc w:val="both"/>
        <w:rPr>
          <w:rFonts w:ascii="Bookman Old Style" w:hAnsi="Bookman Old Style"/>
        </w:rPr>
      </w:pPr>
      <w:r w:rsidRPr="00E60780">
        <w:rPr>
          <w:rFonts w:ascii="Bookman Old Style" w:hAnsi="Bookman Old Style"/>
          <w:i/>
        </w:rPr>
        <w:t>hujonen</w:t>
      </w:r>
      <w:r w:rsidRPr="003705DE">
        <w:rPr>
          <w:rFonts w:ascii="Bookman Old Style" w:hAnsi="Bookman Old Style"/>
        </w:rPr>
        <w:t xml:space="preserve"> – gähnen; </w:t>
      </w:r>
      <w:r w:rsidR="0019721D" w:rsidRPr="00E60780">
        <w:rPr>
          <w:rFonts w:ascii="Bookman Old Style" w:hAnsi="Bookman Old Style"/>
          <w:i/>
        </w:rPr>
        <w:t>Kraasch</w:t>
      </w:r>
      <w:r w:rsidR="0019721D" w:rsidRPr="003705DE">
        <w:rPr>
          <w:rFonts w:ascii="Bookman Old Style" w:hAnsi="Bookman Old Style"/>
        </w:rPr>
        <w:t xml:space="preserve"> (mit dunklem </w:t>
      </w:r>
      <w:r w:rsidR="0019721D" w:rsidRPr="00E60780">
        <w:rPr>
          <w:rFonts w:ascii="Bookman Old Style" w:hAnsi="Bookman Old Style"/>
          <w:i/>
        </w:rPr>
        <w:t>a</w:t>
      </w:r>
      <w:r w:rsidR="0019721D" w:rsidRPr="003705DE">
        <w:rPr>
          <w:rFonts w:ascii="Bookman Old Style" w:hAnsi="Bookman Old Style"/>
        </w:rPr>
        <w:t xml:space="preserve">) – Mut (von franz. </w:t>
      </w:r>
      <w:r w:rsidR="0019721D" w:rsidRPr="003705DE">
        <w:rPr>
          <w:rFonts w:ascii="Bookman Old Style" w:hAnsi="Bookman Old Style"/>
          <w:i/>
        </w:rPr>
        <w:t>Courage</w:t>
      </w:r>
      <w:r w:rsidR="0019721D" w:rsidRPr="003705DE">
        <w:rPr>
          <w:rFonts w:ascii="Bookman Old Style" w:hAnsi="Bookman Old Style"/>
        </w:rPr>
        <w:t xml:space="preserve">); </w:t>
      </w:r>
      <w:r w:rsidR="0019721D" w:rsidRPr="00E60780">
        <w:rPr>
          <w:rFonts w:ascii="Bookman Old Style" w:hAnsi="Bookman Old Style"/>
          <w:i/>
        </w:rPr>
        <w:t>hoch in’t End scheten</w:t>
      </w:r>
      <w:r w:rsidR="0019721D" w:rsidRPr="003705DE">
        <w:rPr>
          <w:rFonts w:ascii="Bookman Old Style" w:hAnsi="Bookman Old Style"/>
        </w:rPr>
        <w:t xml:space="preserve"> – plötzlich aufstehen</w:t>
      </w:r>
      <w:r w:rsidR="00367A06" w:rsidRPr="003705DE">
        <w:rPr>
          <w:rFonts w:ascii="Bookman Old Style" w:hAnsi="Bookman Old Style"/>
        </w:rPr>
        <w:t xml:space="preserve">; </w:t>
      </w:r>
      <w:r w:rsidR="00367A06" w:rsidRPr="00E60780">
        <w:rPr>
          <w:rFonts w:ascii="Bookman Old Style" w:hAnsi="Bookman Old Style"/>
          <w:i/>
        </w:rPr>
        <w:t>kregel</w:t>
      </w:r>
      <w:r w:rsidR="00367A06" w:rsidRPr="003705DE">
        <w:rPr>
          <w:rFonts w:ascii="Bookman Old Style" w:hAnsi="Bookman Old Style"/>
        </w:rPr>
        <w:t xml:space="preserve"> – lebhaft, vergnügt</w:t>
      </w:r>
    </w:p>
    <w:sectPr w:rsidR="00E52BBA" w:rsidRPr="003705DE">
      <w:headerReference w:type="even" r:id="rId7"/>
      <w:headerReference w:type="default" r:id="rId8"/>
      <w:footerReference w:type="even" r:id="rId9"/>
      <w:footerReference w:type="default" r:id="rId10"/>
      <w:headerReference w:type="first" r:id="rId11"/>
      <w:footerReference w:type="first" r:id="rId12"/>
      <w:pgSz w:w="11906" w:h="16838"/>
      <w:pgMar w:top="1134" w:right="1134" w:bottom="1693" w:left="1134" w:header="720"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A23" w:rsidRDefault="00A97A23">
      <w:r>
        <w:separator/>
      </w:r>
    </w:p>
  </w:endnote>
  <w:endnote w:type="continuationSeparator" w:id="0">
    <w:p w:rsidR="00A97A23" w:rsidRDefault="00A9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1D" w:rsidRDefault="003B461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9D" w:rsidRDefault="00224A9D" w:rsidP="00E60780">
    <w:pPr>
      <w:ind w:left="709" w:hanging="709"/>
      <w:rPr>
        <w:rFonts w:ascii="Arial" w:hAnsi="Arial"/>
        <w:kern w:val="14"/>
        <w:sz w:val="14"/>
        <w:szCs w:val="14"/>
      </w:rPr>
    </w:pPr>
  </w:p>
  <w:p w:rsidR="00E60780" w:rsidRDefault="00E60780" w:rsidP="00E60780">
    <w:pPr>
      <w:ind w:left="709" w:hanging="709"/>
      <w:rPr>
        <w:rFonts w:ascii="Arial" w:hAnsi="Arial"/>
        <w:kern w:val="14"/>
        <w:sz w:val="14"/>
        <w:szCs w:val="14"/>
      </w:rPr>
    </w:pPr>
    <w:r>
      <w:rPr>
        <w:rFonts w:ascii="Arial" w:hAnsi="Arial"/>
        <w:kern w:val="14"/>
        <w:sz w:val="14"/>
        <w:szCs w:val="14"/>
      </w:rPr>
      <w:t>Quelle: www.schoolmester.de</w:t>
    </w:r>
  </w:p>
  <w:p w:rsidR="00E60780" w:rsidRDefault="00E60780" w:rsidP="00E60780">
    <w:pPr>
      <w:ind w:left="709" w:hanging="709"/>
      <w:rPr>
        <w:rFonts w:ascii="Arial" w:hAnsi="Arial"/>
        <w:kern w:val="14"/>
      </w:rPr>
    </w:pPr>
    <w:r>
      <w:rPr>
        <w:rFonts w:ascii="Arial" w:hAnsi="Arial"/>
        <w:kern w:val="14"/>
        <w:sz w:val="14"/>
        <w:szCs w:val="14"/>
      </w:rPr>
      <w:t>Autor: Andrus Kivirähk</w:t>
    </w:r>
  </w:p>
  <w:p w:rsidR="00E60780" w:rsidRDefault="00E60780" w:rsidP="00E60780">
    <w:pPr>
      <w:pStyle w:val="Fuzeile"/>
      <w:ind w:left="709" w:hanging="709"/>
      <w:rPr>
        <w:rFonts w:ascii="Arial" w:hAnsi="Arial"/>
        <w:kern w:val="14"/>
        <w:sz w:val="14"/>
        <w:szCs w:val="14"/>
      </w:rPr>
    </w:pPr>
    <w:r>
      <w:rPr>
        <w:rFonts w:ascii="Arial" w:hAnsi="Arial"/>
        <w:kern w:val="14"/>
        <w:sz w:val="14"/>
        <w:szCs w:val="14"/>
      </w:rPr>
      <w:t>Übertragung: Heiko Frese</w:t>
    </w:r>
  </w:p>
  <w:p w:rsidR="004D73EA" w:rsidRPr="003B461D" w:rsidRDefault="003B461D" w:rsidP="003B461D">
    <w:pPr>
      <w:pStyle w:val="Fuzeile"/>
      <w:ind w:left="709" w:hanging="709"/>
      <w:rPr>
        <w:rFonts w:ascii="Arial" w:hAnsi="Arial"/>
        <w:kern w:val="14"/>
        <w:sz w:val="14"/>
        <w:szCs w:val="14"/>
      </w:rPr>
    </w:pPr>
    <w:r w:rsidRPr="003B461D">
      <w:rPr>
        <w:rFonts w:ascii="Arial" w:hAnsi="Arial"/>
        <w:kern w:val="14"/>
        <w:sz w:val="14"/>
        <w:szCs w:val="14"/>
      </w:rPr>
      <w:t>Freigegeben für die Verwendung im Rahmen des Plattdeutschen und Saterfriesischen Lesewettbewerbs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1D" w:rsidRDefault="003B461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A23" w:rsidRDefault="00A97A23">
      <w:r>
        <w:separator/>
      </w:r>
    </w:p>
  </w:footnote>
  <w:footnote w:type="continuationSeparator" w:id="0">
    <w:p w:rsidR="00A97A23" w:rsidRDefault="00A97A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1D" w:rsidRDefault="003B461D">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80" w:rsidRDefault="00E60780">
    <w:pPr>
      <w:pStyle w:val="Kopfzeile"/>
      <w:jc w:val="center"/>
    </w:pPr>
    <w:r>
      <w:fldChar w:fldCharType="begin"/>
    </w:r>
    <w:r>
      <w:instrText>PAGE   \* MERGEFORMAT</w:instrText>
    </w:r>
    <w:r>
      <w:fldChar w:fldCharType="separate"/>
    </w:r>
    <w:r w:rsidR="009309C5">
      <w:rPr>
        <w:noProof/>
      </w:rPr>
      <w:t>1</w:t>
    </w:r>
    <w:r>
      <w:fldChar w:fldCharType="end"/>
    </w:r>
  </w:p>
  <w:p w:rsidR="00E60780" w:rsidRDefault="00E60780">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1D" w:rsidRDefault="003B461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483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CED"/>
    <w:rsid w:val="000C1CED"/>
    <w:rsid w:val="0019721D"/>
    <w:rsid w:val="00224A9D"/>
    <w:rsid w:val="002E247C"/>
    <w:rsid w:val="00367A06"/>
    <w:rsid w:val="003705DE"/>
    <w:rsid w:val="003B461D"/>
    <w:rsid w:val="003D5D36"/>
    <w:rsid w:val="004A5F1C"/>
    <w:rsid w:val="004D73EA"/>
    <w:rsid w:val="00537685"/>
    <w:rsid w:val="0057648D"/>
    <w:rsid w:val="008C61BD"/>
    <w:rsid w:val="009309C5"/>
    <w:rsid w:val="00A84B76"/>
    <w:rsid w:val="00A97A23"/>
    <w:rsid w:val="00C90B92"/>
    <w:rsid w:val="00E52BBA"/>
    <w:rsid w:val="00E60780"/>
    <w:rsid w:val="00F51B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rPr>
  </w:style>
  <w:style w:type="paragraph" w:styleId="berschrift2">
    <w:name w:val="heading 2"/>
    <w:basedOn w:val="berschrift"/>
    <w:next w:val="Textkrper"/>
    <w:qFormat/>
    <w:pPr>
      <w:numPr>
        <w:ilvl w:val="1"/>
        <w:numId w:val="1"/>
      </w:numPr>
      <w:outlineLvl w:val="1"/>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link w:val="FuzeileZeichen"/>
    <w:uiPriority w:val="99"/>
    <w:pPr>
      <w:suppressLineNumbers/>
      <w:tabs>
        <w:tab w:val="center" w:pos="4818"/>
        <w:tab w:val="right" w:pos="9637"/>
      </w:tabs>
    </w:pPr>
  </w:style>
  <w:style w:type="paragraph" w:styleId="Kopfzeile">
    <w:name w:val="header"/>
    <w:basedOn w:val="Standard"/>
    <w:link w:val="KopfzeileZeichen"/>
    <w:uiPriority w:val="99"/>
    <w:unhideWhenUsed/>
    <w:rsid w:val="00E60780"/>
    <w:pPr>
      <w:tabs>
        <w:tab w:val="center" w:pos="4536"/>
        <w:tab w:val="right" w:pos="9072"/>
      </w:tabs>
    </w:pPr>
  </w:style>
  <w:style w:type="character" w:customStyle="1" w:styleId="KopfzeileZeichen">
    <w:name w:val="Kopfzeile Zeichen"/>
    <w:link w:val="Kopfzeile"/>
    <w:uiPriority w:val="99"/>
    <w:rsid w:val="00E60780"/>
    <w:rPr>
      <w:rFonts w:eastAsia="Arial Unicode MS"/>
      <w:kern w:val="1"/>
      <w:sz w:val="24"/>
      <w:szCs w:val="24"/>
      <w:lang/>
    </w:rPr>
  </w:style>
  <w:style w:type="character" w:customStyle="1" w:styleId="FuzeileZeichen">
    <w:name w:val="Fußzeile Zeichen"/>
    <w:link w:val="Fuzeile"/>
    <w:uiPriority w:val="99"/>
    <w:rsid w:val="00E60780"/>
    <w:rPr>
      <w:rFonts w:eastAsia="Arial Unicode MS"/>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2443</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Preis-Frese</dc:creator>
  <cp:keywords/>
  <cp:lastModifiedBy>--</cp:lastModifiedBy>
  <cp:revision>2</cp:revision>
  <cp:lastPrinted>1601-01-01T00:00:00Z</cp:lastPrinted>
  <dcterms:created xsi:type="dcterms:W3CDTF">2021-04-06T11:18:00Z</dcterms:created>
  <dcterms:modified xsi:type="dcterms:W3CDTF">2021-04-06T11:18:00Z</dcterms:modified>
</cp:coreProperties>
</file>