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758A4" w:rsidRDefault="00F758A4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-8.45pt;margin-top:642.95pt;width:485.9pt;height:22.6pt;z-index:251660288">
            <v:textbox>
              <w:txbxContent>
                <w:p w:rsidR="00F758A4" w:rsidRDefault="00F758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  <w:szCs w:val="18"/>
                    </w:rPr>
                    <w:t>löppt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för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de Lütten, 1. </w:t>
                  </w:r>
                  <w:proofErr w:type="spellStart"/>
                  <w:r>
                    <w:rPr>
                      <w:sz w:val="18"/>
                      <w:szCs w:val="18"/>
                    </w:rPr>
                    <w:t>Schooljohr</w:t>
                  </w:r>
                  <w:proofErr w:type="spellEnd"/>
                  <w:r>
                    <w:rPr>
                      <w:sz w:val="18"/>
                      <w:szCs w:val="18"/>
                    </w:rPr>
                    <w:t>, unveröffentlichtes Manuskript, S. 66</w:t>
                  </w:r>
                  <w:r w:rsidR="00AB696D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207pt;margin-top:693pt;width:36pt;height:27pt;z-index:251659264">
            <v:textbox>
              <w:txbxContent>
                <w:p w:rsidR="00F758A4" w:rsidRDefault="00F758A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0;width:7in;height:630pt;z-index:251655168">
            <v:imagedata r:id="rId7" o:title="" croptop="1854f" cropbottom="5728f" cropleft="1299f" cropright="577f"/>
          </v:shape>
        </w:pict>
      </w:r>
      <w:r>
        <w:rPr>
          <w:noProof/>
          <w:sz w:val="20"/>
        </w:rPr>
        <w:pict>
          <v:oval id="_x0000_s1029" style="position:absolute;margin-left:279pt;margin-top:18pt;width:36pt;height:45pt;z-index:251658240"/>
        </w:pict>
      </w:r>
      <w:r>
        <w:rPr>
          <w:noProof/>
          <w:sz w:val="20"/>
        </w:rPr>
        <w:pict>
          <v:oval id="_x0000_s1028" style="position:absolute;margin-left:450pt;margin-top:18pt;width:36pt;height:45pt;z-index:251657216"/>
        </w:pict>
      </w:r>
      <w:r>
        <w:rPr>
          <w:noProof/>
          <w:sz w:val="20"/>
        </w:rPr>
        <w:pict>
          <v:shape id="_x0000_s1027" type="#_x0000_t202" style="position:absolute;margin-left:270pt;margin-top:-9pt;width:225pt;height:198pt;z-index:251656192">
            <v:textbox>
              <w:txbxContent>
                <w:p w:rsidR="00F758A4" w:rsidRDefault="00F758A4">
                  <w:pPr>
                    <w:pStyle w:val="berschrift1"/>
                    <w:jc w:val="center"/>
                  </w:pPr>
                  <w:r>
                    <w:t>Frohe</w:t>
                  </w:r>
                </w:p>
                <w:p w:rsidR="00F758A4" w:rsidRDefault="00F758A4">
                  <w:pPr>
                    <w:jc w:val="center"/>
                    <w:rPr>
                      <w:sz w:val="72"/>
                    </w:rPr>
                  </w:pPr>
                  <w:proofErr w:type="spellStart"/>
                  <w:r>
                    <w:rPr>
                      <w:sz w:val="72"/>
                    </w:rPr>
                    <w:t>Oostern</w:t>
                  </w:r>
                  <w:proofErr w:type="spellEnd"/>
                  <w:r>
                    <w:rPr>
                      <w:sz w:val="72"/>
                    </w:rPr>
                    <w:t xml:space="preserve"> wünscht</w:t>
                  </w:r>
                </w:p>
                <w:p w:rsidR="00F758A4" w:rsidRDefault="00F758A4">
                  <w:pPr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_________</w:t>
                  </w:r>
                </w:p>
              </w:txbxContent>
            </v:textbox>
          </v:shape>
        </w:pict>
      </w:r>
    </w:p>
    <w:sectPr w:rsidR="00F758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F758A4" w:rsidRDefault="00F758A4" w:rsidP="00AB696D">
      <w:r>
        <w:separator/>
      </w:r>
    </w:p>
  </w:endnote>
  <w:endnote w:type="continuationSeparator" w:id="0">
    <w:p w:rsidR="00F758A4" w:rsidRDefault="00F758A4" w:rsidP="00A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6D" w:rsidRDefault="00AB696D" w:rsidP="00AB696D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AB696D" w:rsidRDefault="00AB696D" w:rsidP="00AB696D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AB696D" w:rsidRDefault="00AB696D" w:rsidP="00AB696D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F758A4" w:rsidRDefault="00F758A4" w:rsidP="00AB696D">
      <w:r>
        <w:separator/>
      </w:r>
    </w:p>
  </w:footnote>
  <w:footnote w:type="continuationSeparator" w:id="0">
    <w:p w:rsidR="00F758A4" w:rsidRDefault="00F758A4" w:rsidP="00AB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5406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96D"/>
    <w:rsid w:val="00346CCA"/>
    <w:rsid w:val="00AB696D"/>
    <w:rsid w:val="00F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B696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96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AB696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B696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96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B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Sassen</dc:creator>
  <cp:keywords/>
  <cp:lastModifiedBy>--</cp:lastModifiedBy>
  <cp:revision>2</cp:revision>
  <cp:lastPrinted>2016-06-19T20:03:00Z</cp:lastPrinted>
  <dcterms:created xsi:type="dcterms:W3CDTF">2021-05-10T09:43:00Z</dcterms:created>
  <dcterms:modified xsi:type="dcterms:W3CDTF">2021-05-10T09:43:00Z</dcterms:modified>
</cp:coreProperties>
</file>